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D9" w:rsidRDefault="00961585" w:rsidP="00B623D9">
      <w:pPr>
        <w:spacing w:after="0" w:line="360" w:lineRule="atLeast"/>
        <w:jc w:val="center"/>
        <w:rPr>
          <w:rFonts w:ascii="Arial" w:eastAsia="Times New Roman" w:hAnsi="Arial" w:cs="Arial"/>
          <w:b/>
          <w:sz w:val="28"/>
          <w:szCs w:val="20"/>
          <w:lang w:eastAsia="ro-RO"/>
        </w:rPr>
      </w:pPr>
      <w:r w:rsidRPr="00961585">
        <w:rPr>
          <w:rFonts w:ascii="Arial" w:eastAsia="Times New Roman" w:hAnsi="Arial" w:cs="Arial"/>
          <w:b/>
          <w:sz w:val="28"/>
          <w:szCs w:val="20"/>
          <w:lang w:eastAsia="ro-RO"/>
        </w:rPr>
        <w:t>CONTRACT</w:t>
      </w:r>
    </w:p>
    <w:p w:rsidR="00335872" w:rsidRDefault="00335872" w:rsidP="00961585">
      <w:pPr>
        <w:spacing w:after="0" w:line="360" w:lineRule="atLeast"/>
        <w:jc w:val="center"/>
        <w:rPr>
          <w:rFonts w:ascii="Arial" w:eastAsia="Times New Roman" w:hAnsi="Arial" w:cs="Arial"/>
          <w:b/>
          <w:sz w:val="28"/>
          <w:szCs w:val="20"/>
          <w:lang w:eastAsia="ro-RO"/>
        </w:rPr>
      </w:pPr>
      <w:r>
        <w:rPr>
          <w:rFonts w:ascii="Arial" w:eastAsia="Times New Roman" w:hAnsi="Arial" w:cs="Arial"/>
          <w:b/>
          <w:sz w:val="28"/>
          <w:szCs w:val="20"/>
          <w:lang w:eastAsia="ro-RO"/>
        </w:rPr>
        <w:t>sectorial de servicii</w:t>
      </w:r>
    </w:p>
    <w:p w:rsidR="00B623D9" w:rsidRPr="00961585" w:rsidRDefault="00B623D9" w:rsidP="00961585">
      <w:pPr>
        <w:spacing w:after="0" w:line="360" w:lineRule="atLeast"/>
        <w:jc w:val="center"/>
        <w:rPr>
          <w:rFonts w:ascii="Arial" w:eastAsia="Times New Roman" w:hAnsi="Arial" w:cs="Arial"/>
          <w:b/>
          <w:sz w:val="28"/>
          <w:szCs w:val="20"/>
          <w:lang w:eastAsia="ro-RO"/>
        </w:rPr>
      </w:pPr>
    </w:p>
    <w:p w:rsidR="00961585" w:rsidRPr="00961585" w:rsidRDefault="00961585" w:rsidP="00961585">
      <w:pPr>
        <w:spacing w:after="0" w:line="360" w:lineRule="atLeast"/>
        <w:jc w:val="center"/>
        <w:rPr>
          <w:rFonts w:ascii="Arial" w:eastAsia="Times New Roman" w:hAnsi="Arial" w:cs="Arial"/>
          <w:sz w:val="20"/>
          <w:szCs w:val="20"/>
          <w:lang w:eastAsia="ro-RO"/>
        </w:rPr>
      </w:pPr>
      <w:r w:rsidRPr="00961585">
        <w:rPr>
          <w:rFonts w:ascii="Arial" w:eastAsia="Times New Roman" w:hAnsi="Arial" w:cs="Arial"/>
          <w:b/>
          <w:szCs w:val="20"/>
          <w:lang w:eastAsia="ro-RO"/>
        </w:rPr>
        <w:t>Extinderea si actualizarea sistemului GIS pentru</w:t>
      </w:r>
      <w:r>
        <w:rPr>
          <w:rFonts w:ascii="Arial" w:eastAsia="Times New Roman" w:hAnsi="Arial" w:cs="Arial"/>
          <w:b/>
          <w:szCs w:val="20"/>
          <w:lang w:eastAsia="ro-RO"/>
        </w:rPr>
        <w:t xml:space="preserve"> retelele de</w:t>
      </w:r>
      <w:r w:rsidRPr="00961585">
        <w:rPr>
          <w:rFonts w:ascii="Arial" w:eastAsia="Times New Roman" w:hAnsi="Arial" w:cs="Arial"/>
          <w:b/>
          <w:szCs w:val="20"/>
          <w:lang w:eastAsia="ro-RO"/>
        </w:rPr>
        <w:t xml:space="preserve"> apa si canalizre</w:t>
      </w:r>
    </w:p>
    <w:p w:rsidR="00961585" w:rsidRPr="00B623D9" w:rsidRDefault="00961585" w:rsidP="00961585">
      <w:pPr>
        <w:spacing w:after="0" w:line="360" w:lineRule="atLeast"/>
        <w:jc w:val="center"/>
        <w:rPr>
          <w:rFonts w:ascii="Arial" w:eastAsia="Times New Roman" w:hAnsi="Arial" w:cs="Arial"/>
          <w:lang w:eastAsia="ro-RO"/>
        </w:rPr>
      </w:pPr>
      <w:r w:rsidRPr="00B623D9">
        <w:rPr>
          <w:rFonts w:ascii="Arial" w:eastAsia="Times New Roman" w:hAnsi="Arial" w:cs="Arial"/>
          <w:lang w:eastAsia="ro-RO"/>
        </w:rPr>
        <w:t>nr………. / …………….</w:t>
      </w:r>
    </w:p>
    <w:p w:rsidR="00961585" w:rsidRPr="00961585" w:rsidRDefault="00961585" w:rsidP="00961585">
      <w:pPr>
        <w:spacing w:after="0" w:line="360" w:lineRule="atLeast"/>
        <w:rPr>
          <w:rFonts w:ascii="Arial" w:eastAsia="Times New Roman" w:hAnsi="Arial" w:cs="Arial"/>
          <w:sz w:val="20"/>
          <w:szCs w:val="20"/>
          <w:lang w:eastAsia="ro-RO"/>
        </w:rPr>
      </w:pPr>
    </w:p>
    <w:p w:rsidR="00961585" w:rsidRPr="00FC5235" w:rsidRDefault="00FC5235" w:rsidP="00961585">
      <w:pPr>
        <w:spacing w:after="0" w:line="360" w:lineRule="atLeast"/>
        <w:jc w:val="both"/>
        <w:rPr>
          <w:rFonts w:ascii="Arial" w:eastAsia="Times New Roman" w:hAnsi="Arial" w:cs="Arial"/>
          <w:b/>
          <w:i/>
          <w:sz w:val="20"/>
          <w:szCs w:val="20"/>
          <w:lang w:eastAsia="ro-RO"/>
        </w:rPr>
      </w:pPr>
      <w:r>
        <w:rPr>
          <w:rFonts w:ascii="Arial" w:eastAsia="Times New Roman" w:hAnsi="Arial" w:cs="Arial"/>
          <w:b/>
          <w:i/>
          <w:sz w:val="20"/>
          <w:szCs w:val="20"/>
          <w:lang w:eastAsia="ro-RO"/>
        </w:rPr>
        <w:t>1.</w:t>
      </w:r>
      <w:r w:rsidR="00961585" w:rsidRPr="00FC5235">
        <w:rPr>
          <w:rFonts w:ascii="Arial" w:eastAsia="Times New Roman" w:hAnsi="Arial" w:cs="Arial"/>
          <w:b/>
          <w:i/>
          <w:sz w:val="20"/>
          <w:szCs w:val="20"/>
          <w:lang w:eastAsia="ro-RO"/>
        </w:rPr>
        <w:t>Părţile contractante</w:t>
      </w:r>
    </w:p>
    <w:p w:rsidR="00961585" w:rsidRDefault="00DC4294" w:rsidP="00473F94">
      <w:pPr>
        <w:spacing w:after="0"/>
        <w:jc w:val="both"/>
        <w:rPr>
          <w:rFonts w:ascii="Arial" w:eastAsia="Times New Roman" w:hAnsi="Arial" w:cs="Arial"/>
          <w:sz w:val="20"/>
          <w:szCs w:val="20"/>
          <w:lang w:eastAsia="ro-RO"/>
        </w:rPr>
      </w:pPr>
      <w:r w:rsidRPr="00DC4294">
        <w:rPr>
          <w:rFonts w:ascii="Arial" w:eastAsia="Times New Roman" w:hAnsi="Arial" w:cs="Arial"/>
          <w:b/>
          <w:sz w:val="20"/>
          <w:szCs w:val="20"/>
          <w:lang w:eastAsia="ro-RO"/>
        </w:rPr>
        <w:t xml:space="preserve">Societatea </w:t>
      </w:r>
      <w:r w:rsidR="00661593" w:rsidRPr="00DC4294">
        <w:rPr>
          <w:rFonts w:ascii="Arial" w:eastAsia="Times New Roman" w:hAnsi="Arial" w:cs="Arial"/>
          <w:b/>
          <w:sz w:val="20"/>
          <w:szCs w:val="20"/>
          <w:lang w:eastAsia="ro-RO"/>
        </w:rPr>
        <w:t>SECOM S.A</w:t>
      </w:r>
      <w:r w:rsidR="00661593" w:rsidRPr="00DC4294">
        <w:rPr>
          <w:rFonts w:ascii="Arial" w:eastAsia="Times New Roman" w:hAnsi="Arial" w:cs="Arial"/>
          <w:sz w:val="20"/>
          <w:szCs w:val="20"/>
          <w:lang w:eastAsia="ro-RO"/>
        </w:rPr>
        <w:t>., adresa sediu bulevardul Carol I, nr. 53, Drobeta Turnu Severin,  telefon/fax 0352-401330, numar de inmatriculare J25/172/1991, CUI 1605884, cont RO69 RNCB 0179 0345 7310 0001 – BCR Drobeta Turnu Severin, tel/fax 0352-401330, e-mail office@secom-mehedinti.ro, reprezentata</w:t>
      </w:r>
      <w:r w:rsidR="00961585" w:rsidRPr="00DC4294">
        <w:rPr>
          <w:rFonts w:ascii="Arial" w:eastAsia="Times New Roman" w:hAnsi="Arial" w:cs="Arial"/>
          <w:sz w:val="20"/>
          <w:szCs w:val="20"/>
          <w:lang w:eastAsia="ro-RO"/>
        </w:rPr>
        <w:t xml:space="preserve"> prin Dorin Ilian Lețea</w:t>
      </w:r>
      <w:r w:rsidR="00661593" w:rsidRPr="00DC4294">
        <w:rPr>
          <w:rFonts w:ascii="Arial" w:eastAsia="Times New Roman" w:hAnsi="Arial" w:cs="Arial"/>
          <w:sz w:val="20"/>
          <w:szCs w:val="20"/>
          <w:lang w:eastAsia="ro-RO"/>
        </w:rPr>
        <w:t xml:space="preserve"> -</w:t>
      </w:r>
      <w:r w:rsidR="00961585" w:rsidRPr="00DC4294">
        <w:rPr>
          <w:rFonts w:ascii="Arial" w:eastAsia="Times New Roman" w:hAnsi="Arial" w:cs="Arial"/>
          <w:sz w:val="20"/>
          <w:szCs w:val="20"/>
          <w:lang w:eastAsia="ro-RO"/>
        </w:rPr>
        <w:t xml:space="preserve"> Director General</w:t>
      </w:r>
      <w:r w:rsidR="006503A6" w:rsidRPr="00DC4294">
        <w:rPr>
          <w:rFonts w:ascii="Arial" w:eastAsia="Times New Roman" w:hAnsi="Arial" w:cs="Arial"/>
          <w:sz w:val="20"/>
          <w:szCs w:val="20"/>
          <w:lang w:eastAsia="ro-RO"/>
        </w:rPr>
        <w:t xml:space="preserve"> si Mrculescu Petre – Director Economic</w:t>
      </w:r>
      <w:r w:rsidR="00961585" w:rsidRPr="00DC4294">
        <w:rPr>
          <w:rFonts w:ascii="Arial" w:eastAsia="Times New Roman" w:hAnsi="Arial" w:cs="Arial"/>
          <w:sz w:val="20"/>
          <w:szCs w:val="20"/>
          <w:lang w:eastAsia="ro-RO"/>
        </w:rPr>
        <w:t xml:space="preserve">, în calitate de </w:t>
      </w:r>
      <w:r w:rsidR="00661593" w:rsidRPr="0054450D">
        <w:rPr>
          <w:rFonts w:ascii="Arial" w:eastAsia="Times New Roman" w:hAnsi="Arial" w:cs="Arial"/>
          <w:b/>
          <w:sz w:val="20"/>
          <w:szCs w:val="20"/>
          <w:lang w:eastAsia="ro-RO"/>
        </w:rPr>
        <w:t>A</w:t>
      </w:r>
      <w:r w:rsidR="0054450D" w:rsidRPr="0054450D">
        <w:rPr>
          <w:rFonts w:ascii="Arial" w:eastAsia="Times New Roman" w:hAnsi="Arial" w:cs="Arial"/>
          <w:b/>
          <w:sz w:val="20"/>
          <w:szCs w:val="20"/>
          <w:lang w:eastAsia="ro-RO"/>
        </w:rPr>
        <w:t>CHIZITOR</w:t>
      </w:r>
      <w:r w:rsidR="00473F94">
        <w:rPr>
          <w:rFonts w:ascii="Arial" w:eastAsia="Times New Roman" w:hAnsi="Arial" w:cs="Arial"/>
          <w:sz w:val="20"/>
          <w:szCs w:val="20"/>
          <w:lang w:eastAsia="ro-RO"/>
        </w:rPr>
        <w:t>, pe de o parte,</w:t>
      </w:r>
    </w:p>
    <w:p w:rsidR="00473F94" w:rsidRPr="00DC4294" w:rsidRDefault="00473F94" w:rsidP="00473F94">
      <w:pPr>
        <w:spacing w:after="0"/>
        <w:jc w:val="both"/>
        <w:rPr>
          <w:rFonts w:ascii="Arial" w:eastAsia="Times New Roman" w:hAnsi="Arial" w:cs="Arial"/>
          <w:sz w:val="20"/>
          <w:szCs w:val="20"/>
          <w:lang w:eastAsia="ro-RO"/>
        </w:rPr>
      </w:pPr>
    </w:p>
    <w:p w:rsidR="00961585" w:rsidRDefault="00473F94" w:rsidP="00473F94">
      <w:pPr>
        <w:spacing w:after="0"/>
        <w:jc w:val="center"/>
        <w:rPr>
          <w:rFonts w:ascii="Arial" w:eastAsia="Times New Roman" w:hAnsi="Arial" w:cs="Arial"/>
          <w:sz w:val="20"/>
          <w:szCs w:val="20"/>
          <w:lang w:eastAsia="ro-RO"/>
        </w:rPr>
      </w:pPr>
      <w:r w:rsidRPr="00DC4294">
        <w:rPr>
          <w:rFonts w:ascii="Arial" w:eastAsia="Times New Roman" w:hAnsi="Arial" w:cs="Arial"/>
          <w:sz w:val="20"/>
          <w:szCs w:val="20"/>
          <w:lang w:eastAsia="ro-RO"/>
        </w:rPr>
        <w:t>Ş</w:t>
      </w:r>
      <w:r w:rsidR="00961585" w:rsidRPr="00DC4294">
        <w:rPr>
          <w:rFonts w:ascii="Arial" w:eastAsia="Times New Roman" w:hAnsi="Arial" w:cs="Arial"/>
          <w:sz w:val="20"/>
          <w:szCs w:val="20"/>
          <w:lang w:eastAsia="ro-RO"/>
        </w:rPr>
        <w:t>i</w:t>
      </w:r>
    </w:p>
    <w:p w:rsidR="00473F94" w:rsidRPr="00DC4294" w:rsidRDefault="00473F94" w:rsidP="00473F94">
      <w:pPr>
        <w:spacing w:after="0"/>
        <w:jc w:val="center"/>
        <w:rPr>
          <w:rFonts w:ascii="Arial" w:eastAsia="Times New Roman" w:hAnsi="Arial" w:cs="Arial"/>
          <w:sz w:val="20"/>
          <w:szCs w:val="20"/>
          <w:lang w:eastAsia="ro-RO"/>
        </w:rPr>
      </w:pPr>
    </w:p>
    <w:p w:rsidR="00661593" w:rsidRDefault="00961585" w:rsidP="000B599B">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w:t>
      </w:r>
      <w:r w:rsidR="00661593" w:rsidRPr="00DC4294">
        <w:rPr>
          <w:rFonts w:ascii="Arial" w:hAnsi="Arial" w:cs="Arial"/>
          <w:noProof/>
          <w:sz w:val="20"/>
          <w:szCs w:val="20"/>
        </w:rPr>
        <w:t xml:space="preserve"> persoana juridica romana cu sediul in </w:t>
      </w:r>
      <w:r w:rsidR="00661593" w:rsidRPr="00DC4294">
        <w:rPr>
          <w:rFonts w:ascii="Arial" w:hAnsi="Arial" w:cs="Arial"/>
          <w:sz w:val="20"/>
          <w:szCs w:val="20"/>
          <w:lang w:val="it-IT"/>
        </w:rPr>
        <w:t>................................</w:t>
      </w:r>
      <w:r w:rsidR="00661593" w:rsidRPr="00DC4294">
        <w:rPr>
          <w:rFonts w:ascii="Arial" w:hAnsi="Arial" w:cs="Arial"/>
          <w:noProof/>
          <w:sz w:val="20"/>
          <w:szCs w:val="20"/>
        </w:rPr>
        <w:t xml:space="preserve">, societate inregistrata la Registrul Comertului sub nr. …………….., CUI …………….., </w:t>
      </w:r>
      <w:r w:rsidR="00661593" w:rsidRPr="00DC4294">
        <w:rPr>
          <w:rFonts w:ascii="Arial" w:hAnsi="Arial" w:cs="Arial"/>
          <w:sz w:val="20"/>
          <w:szCs w:val="20"/>
          <w:lang w:val="it-IT"/>
        </w:rPr>
        <w:t xml:space="preserve">cont IBAN ...................., </w:t>
      </w:r>
      <w:r w:rsidR="00661593" w:rsidRPr="00DC4294">
        <w:rPr>
          <w:rFonts w:ascii="Arial" w:hAnsi="Arial" w:cs="Arial"/>
          <w:sz w:val="20"/>
          <w:szCs w:val="20"/>
        </w:rPr>
        <w:t>deschis la ………………….</w:t>
      </w:r>
      <w:r w:rsidR="00661593" w:rsidRPr="00DC4294">
        <w:rPr>
          <w:rFonts w:ascii="Arial" w:hAnsi="Arial" w:cs="Arial"/>
          <w:noProof/>
          <w:sz w:val="20"/>
          <w:szCs w:val="20"/>
        </w:rPr>
        <w:t xml:space="preserve">, reprezentata in mod legal de ……………… – Director al …………………., denumita in continuare </w:t>
      </w:r>
      <w:r w:rsidR="00661593" w:rsidRPr="00DC4294">
        <w:rPr>
          <w:rFonts w:ascii="Arial" w:hAnsi="Arial" w:cs="Arial"/>
          <w:b/>
          <w:sz w:val="20"/>
          <w:szCs w:val="20"/>
        </w:rPr>
        <w:t>PRESTATOR</w:t>
      </w:r>
      <w:r w:rsidR="00661593" w:rsidRPr="00DC4294">
        <w:rPr>
          <w:rFonts w:ascii="Arial" w:hAnsi="Arial" w:cs="Arial"/>
          <w:sz w:val="20"/>
          <w:szCs w:val="20"/>
          <w:lang w:val="es-ES"/>
        </w:rPr>
        <w:t xml:space="preserve">, pe de </w:t>
      </w:r>
      <w:proofErr w:type="spellStart"/>
      <w:r w:rsidR="00661593" w:rsidRPr="00DC4294">
        <w:rPr>
          <w:rFonts w:ascii="Arial" w:hAnsi="Arial" w:cs="Arial"/>
          <w:sz w:val="20"/>
          <w:szCs w:val="20"/>
          <w:lang w:val="es-ES"/>
        </w:rPr>
        <w:t>altă</w:t>
      </w:r>
      <w:proofErr w:type="spellEnd"/>
      <w:r w:rsidR="00661593" w:rsidRPr="00DC4294">
        <w:rPr>
          <w:rFonts w:ascii="Arial" w:hAnsi="Arial" w:cs="Arial"/>
          <w:sz w:val="20"/>
          <w:szCs w:val="20"/>
          <w:lang w:val="es-ES"/>
        </w:rPr>
        <w:t xml:space="preserve"> parte.</w:t>
      </w:r>
    </w:p>
    <w:p w:rsidR="000B599B" w:rsidRPr="00DC4294" w:rsidRDefault="000B599B" w:rsidP="000B599B">
      <w:pPr>
        <w:spacing w:after="0"/>
        <w:jc w:val="both"/>
        <w:rPr>
          <w:rFonts w:ascii="Arial" w:eastAsia="Times New Roman" w:hAnsi="Arial" w:cs="Arial"/>
          <w:sz w:val="20"/>
          <w:szCs w:val="20"/>
          <w:lang w:eastAsia="ro-RO"/>
        </w:rPr>
      </w:pPr>
    </w:p>
    <w:p w:rsidR="00661593" w:rsidRPr="00FC5235" w:rsidRDefault="00FC5235" w:rsidP="00DC4294">
      <w:pPr>
        <w:spacing w:after="0"/>
        <w:jc w:val="both"/>
        <w:rPr>
          <w:rFonts w:ascii="Arial" w:eastAsia="Times New Roman" w:hAnsi="Arial" w:cs="Arial"/>
          <w:b/>
          <w:i/>
          <w:sz w:val="20"/>
          <w:szCs w:val="20"/>
          <w:lang w:eastAsia="ro-RO"/>
        </w:rPr>
      </w:pPr>
      <w:r>
        <w:rPr>
          <w:rFonts w:ascii="Arial" w:eastAsia="Times New Roman" w:hAnsi="Arial" w:cs="Arial"/>
          <w:b/>
          <w:i/>
          <w:sz w:val="20"/>
          <w:szCs w:val="20"/>
          <w:lang w:eastAsia="ro-RO"/>
        </w:rPr>
        <w:t>2.</w:t>
      </w:r>
      <w:r w:rsidR="00661593" w:rsidRPr="00FC5235">
        <w:rPr>
          <w:rFonts w:ascii="Arial" w:eastAsia="Times New Roman" w:hAnsi="Arial" w:cs="Arial"/>
          <w:b/>
          <w:i/>
          <w:sz w:val="20"/>
          <w:szCs w:val="20"/>
          <w:lang w:eastAsia="ro-RO"/>
        </w:rPr>
        <w:t xml:space="preserve">Definiţii </w:t>
      </w:r>
    </w:p>
    <w:p w:rsidR="00661593" w:rsidRPr="00DC4294" w:rsidRDefault="00661593" w:rsidP="00DC429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2.1 - În prezentul contract următorii termeni vor fi inter</w:t>
      </w:r>
      <w:bookmarkStart w:id="0" w:name="_GoBack"/>
      <w:bookmarkEnd w:id="0"/>
      <w:r w:rsidRPr="00DC4294">
        <w:rPr>
          <w:rFonts w:ascii="Arial" w:eastAsia="Times New Roman" w:hAnsi="Arial" w:cs="Arial"/>
          <w:sz w:val="20"/>
          <w:szCs w:val="20"/>
          <w:lang w:eastAsia="ro-RO"/>
        </w:rPr>
        <w:t>pretaţi astfel:</w:t>
      </w:r>
    </w:p>
    <w:p w:rsidR="00661593" w:rsidRPr="00DC4294" w:rsidRDefault="00DC1F49" w:rsidP="00DC4294">
      <w:pPr>
        <w:spacing w:after="0"/>
        <w:jc w:val="both"/>
        <w:rPr>
          <w:rFonts w:ascii="Arial" w:eastAsia="Times New Roman" w:hAnsi="Arial" w:cs="Arial"/>
          <w:sz w:val="20"/>
          <w:szCs w:val="20"/>
          <w:lang w:eastAsia="ro-RO"/>
        </w:rPr>
      </w:pPr>
      <w:r>
        <w:rPr>
          <w:rFonts w:ascii="Arial" w:eastAsia="Times New Roman" w:hAnsi="Arial" w:cs="Arial"/>
          <w:sz w:val="20"/>
          <w:szCs w:val="20"/>
          <w:lang w:eastAsia="ro-RO"/>
        </w:rPr>
        <w:t>a)</w:t>
      </w:r>
      <w:r w:rsidR="00661593" w:rsidRPr="00DC4294">
        <w:rPr>
          <w:rFonts w:ascii="Arial" w:eastAsia="Times New Roman" w:hAnsi="Arial" w:cs="Arial"/>
          <w:sz w:val="20"/>
          <w:szCs w:val="20"/>
          <w:lang w:eastAsia="ro-RO"/>
        </w:rPr>
        <w:t>Contract - prezentul contract şi toate anexele sale;</w:t>
      </w:r>
    </w:p>
    <w:p w:rsidR="00661593" w:rsidRPr="00DC4294" w:rsidRDefault="00DC1F49" w:rsidP="00DC4294">
      <w:pPr>
        <w:spacing w:after="0"/>
        <w:jc w:val="both"/>
        <w:rPr>
          <w:rFonts w:ascii="Arial" w:eastAsia="Times New Roman" w:hAnsi="Arial" w:cs="Arial"/>
          <w:sz w:val="20"/>
          <w:szCs w:val="20"/>
          <w:lang w:eastAsia="ro-RO"/>
        </w:rPr>
      </w:pPr>
      <w:r>
        <w:rPr>
          <w:rFonts w:ascii="Arial" w:eastAsia="Times New Roman" w:hAnsi="Arial" w:cs="Arial"/>
          <w:sz w:val="20"/>
          <w:szCs w:val="20"/>
          <w:lang w:eastAsia="ro-RO"/>
        </w:rPr>
        <w:t>b)</w:t>
      </w:r>
      <w:r w:rsidR="00661593" w:rsidRPr="00DC4294">
        <w:rPr>
          <w:rFonts w:ascii="Arial" w:eastAsia="Times New Roman" w:hAnsi="Arial" w:cs="Arial"/>
          <w:sz w:val="20"/>
          <w:szCs w:val="20"/>
          <w:lang w:eastAsia="ro-RO"/>
        </w:rPr>
        <w:t>achizitor şi prestator - părţile contractante, aşa cum sunt acestea numite în prezentul contract;</w:t>
      </w:r>
    </w:p>
    <w:p w:rsidR="00661593" w:rsidRPr="00DC4294" w:rsidRDefault="00DC1F49" w:rsidP="00DC4294">
      <w:pPr>
        <w:spacing w:after="0"/>
        <w:jc w:val="both"/>
        <w:rPr>
          <w:rFonts w:ascii="Arial" w:eastAsia="Times New Roman" w:hAnsi="Arial" w:cs="Arial"/>
          <w:sz w:val="20"/>
          <w:szCs w:val="20"/>
          <w:lang w:eastAsia="ro-RO"/>
        </w:rPr>
      </w:pPr>
      <w:r>
        <w:rPr>
          <w:rFonts w:ascii="Arial" w:eastAsia="Times New Roman" w:hAnsi="Arial" w:cs="Arial"/>
          <w:sz w:val="20"/>
          <w:szCs w:val="20"/>
          <w:lang w:eastAsia="ro-RO"/>
        </w:rPr>
        <w:t>c)</w:t>
      </w:r>
      <w:r w:rsidR="00661593" w:rsidRPr="00DC4294">
        <w:rPr>
          <w:rFonts w:ascii="Arial" w:eastAsia="Times New Roman" w:hAnsi="Arial" w:cs="Arial"/>
          <w:sz w:val="20"/>
          <w:szCs w:val="20"/>
          <w:lang w:eastAsia="ro-RO"/>
        </w:rPr>
        <w:t>preţul contractului - preţul plătibil prestatorului de către achizitor, în baza contractului, pentru îndeplinirea integrală şi corespunzătoare a tuturor obligaţiilor asumate prin contract;</w:t>
      </w:r>
    </w:p>
    <w:p w:rsidR="00661593" w:rsidRPr="00DC4294" w:rsidRDefault="00661593" w:rsidP="00DC429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 xml:space="preserve">d)servicii - activităţi a căror prestare face obiect al contractului; </w:t>
      </w:r>
    </w:p>
    <w:p w:rsidR="00661593" w:rsidRPr="00DC4294" w:rsidRDefault="00661593" w:rsidP="00DC429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e)produse - echipamentele, maşinile, utilajele, piesele de schimb şi orice alte bunuri cuprinse în anexa/anexele la prezentul contract şi pe care prestatorul are obligaţia de a le furniza aferent serviciilor prestate conform contractului;</w:t>
      </w:r>
    </w:p>
    <w:p w:rsidR="00661593" w:rsidRPr="00DC4294" w:rsidRDefault="00661593" w:rsidP="00DC429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f)forţa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61593" w:rsidRDefault="00DC1F49" w:rsidP="00DC4294">
      <w:pPr>
        <w:spacing w:after="0"/>
        <w:jc w:val="both"/>
        <w:rPr>
          <w:rFonts w:ascii="Arial" w:eastAsia="Times New Roman" w:hAnsi="Arial" w:cs="Arial"/>
          <w:sz w:val="20"/>
          <w:szCs w:val="20"/>
          <w:lang w:eastAsia="ro-RO"/>
        </w:rPr>
      </w:pPr>
      <w:r>
        <w:rPr>
          <w:rFonts w:ascii="Arial" w:eastAsia="Times New Roman" w:hAnsi="Arial" w:cs="Arial"/>
          <w:sz w:val="20"/>
          <w:szCs w:val="20"/>
          <w:lang w:eastAsia="ro-RO"/>
        </w:rPr>
        <w:t>g)</w:t>
      </w:r>
      <w:r w:rsidR="00661593" w:rsidRPr="00DC4294">
        <w:rPr>
          <w:rFonts w:ascii="Arial" w:eastAsia="Times New Roman" w:hAnsi="Arial" w:cs="Arial"/>
          <w:sz w:val="20"/>
          <w:szCs w:val="20"/>
          <w:lang w:eastAsia="ro-RO"/>
        </w:rPr>
        <w:t>zi - zi calendaristică; an - 365 de zile.</w:t>
      </w:r>
    </w:p>
    <w:p w:rsidR="00DC4294" w:rsidRPr="00DC4294" w:rsidRDefault="00DC4294" w:rsidP="00DC4294">
      <w:pPr>
        <w:spacing w:after="0"/>
        <w:jc w:val="both"/>
        <w:rPr>
          <w:rFonts w:ascii="Arial" w:eastAsia="Times New Roman" w:hAnsi="Arial" w:cs="Arial"/>
          <w:sz w:val="20"/>
          <w:szCs w:val="20"/>
          <w:lang w:eastAsia="ro-RO"/>
        </w:rPr>
      </w:pPr>
    </w:p>
    <w:p w:rsidR="00661593" w:rsidRPr="00FC5235" w:rsidRDefault="00FC5235" w:rsidP="00DC4294">
      <w:pPr>
        <w:spacing w:after="0"/>
        <w:jc w:val="both"/>
        <w:rPr>
          <w:rFonts w:ascii="Arial" w:eastAsia="Times New Roman" w:hAnsi="Arial" w:cs="Arial"/>
          <w:b/>
          <w:i/>
          <w:sz w:val="20"/>
          <w:szCs w:val="20"/>
          <w:lang w:eastAsia="ro-RO"/>
        </w:rPr>
      </w:pPr>
      <w:r w:rsidRPr="00FC5235">
        <w:rPr>
          <w:rFonts w:ascii="Arial" w:eastAsia="Times New Roman" w:hAnsi="Arial" w:cs="Arial"/>
          <w:b/>
          <w:i/>
          <w:sz w:val="20"/>
          <w:szCs w:val="20"/>
          <w:lang w:eastAsia="ro-RO"/>
        </w:rPr>
        <w:t>3.</w:t>
      </w:r>
      <w:r w:rsidR="00661593" w:rsidRPr="00FC5235">
        <w:rPr>
          <w:rFonts w:ascii="Arial" w:eastAsia="Times New Roman" w:hAnsi="Arial" w:cs="Arial"/>
          <w:b/>
          <w:i/>
          <w:sz w:val="20"/>
          <w:szCs w:val="20"/>
          <w:lang w:eastAsia="ro-RO"/>
        </w:rPr>
        <w:t>Interpretare</w:t>
      </w:r>
    </w:p>
    <w:p w:rsidR="00661593" w:rsidRPr="00DC4294" w:rsidRDefault="00661593" w:rsidP="00DC429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3.1 - În prezentul contract, cu excepţia unei prevederi contrare, cuvintele la forma singular vor include forma de plural şi vice versa, acolo unde acest lucru este permis de context.</w:t>
      </w:r>
    </w:p>
    <w:p w:rsidR="00661593" w:rsidRPr="00DC4294" w:rsidRDefault="00661593" w:rsidP="00DC429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3.2 - Termenul “zi”sau “zile” sau orice referire la zile reprezintă zile calendaristice dacă nu se specifică în mod diferit.</w:t>
      </w:r>
    </w:p>
    <w:p w:rsidR="00661593" w:rsidRPr="00DC4294" w:rsidRDefault="00661593" w:rsidP="00961585">
      <w:pPr>
        <w:spacing w:after="0" w:line="360" w:lineRule="atLeast"/>
        <w:jc w:val="both"/>
        <w:rPr>
          <w:rFonts w:ascii="Arial" w:eastAsia="Times New Roman" w:hAnsi="Arial" w:cs="Arial"/>
          <w:sz w:val="20"/>
          <w:szCs w:val="20"/>
          <w:lang w:eastAsia="ro-RO"/>
        </w:rPr>
      </w:pPr>
    </w:p>
    <w:p w:rsidR="00DC4294" w:rsidRDefault="00DC4294" w:rsidP="00661593">
      <w:pPr>
        <w:pStyle w:val="DefaultText"/>
        <w:jc w:val="center"/>
        <w:rPr>
          <w:rFonts w:ascii="Arial" w:hAnsi="Arial" w:cs="Arial"/>
          <w:b/>
          <w:i/>
          <w:sz w:val="20"/>
          <w:lang w:val="it-IT"/>
        </w:rPr>
      </w:pPr>
    </w:p>
    <w:p w:rsidR="00DC4294" w:rsidRDefault="00DC4294" w:rsidP="00661593">
      <w:pPr>
        <w:pStyle w:val="DefaultText"/>
        <w:jc w:val="center"/>
        <w:rPr>
          <w:rFonts w:ascii="Arial" w:hAnsi="Arial" w:cs="Arial"/>
          <w:b/>
          <w:i/>
          <w:sz w:val="20"/>
          <w:lang w:val="it-IT"/>
        </w:rPr>
      </w:pPr>
    </w:p>
    <w:p w:rsidR="00DC4294" w:rsidRDefault="00DC4294" w:rsidP="00661593">
      <w:pPr>
        <w:pStyle w:val="DefaultText"/>
        <w:jc w:val="center"/>
        <w:rPr>
          <w:rFonts w:ascii="Arial" w:hAnsi="Arial" w:cs="Arial"/>
          <w:b/>
          <w:i/>
          <w:sz w:val="20"/>
          <w:lang w:val="it-IT"/>
        </w:rPr>
      </w:pPr>
    </w:p>
    <w:p w:rsidR="00B623D9" w:rsidRDefault="00B623D9" w:rsidP="00661593">
      <w:pPr>
        <w:pStyle w:val="DefaultText"/>
        <w:jc w:val="center"/>
        <w:rPr>
          <w:rFonts w:ascii="Arial" w:hAnsi="Arial" w:cs="Arial"/>
          <w:b/>
          <w:i/>
          <w:sz w:val="20"/>
          <w:lang w:val="it-IT"/>
        </w:rPr>
      </w:pPr>
    </w:p>
    <w:p w:rsidR="00DC4294" w:rsidRDefault="00DC4294" w:rsidP="00661593">
      <w:pPr>
        <w:pStyle w:val="DefaultText"/>
        <w:jc w:val="center"/>
        <w:rPr>
          <w:rFonts w:ascii="Arial" w:hAnsi="Arial" w:cs="Arial"/>
          <w:b/>
          <w:i/>
          <w:sz w:val="20"/>
          <w:lang w:val="it-IT"/>
        </w:rPr>
      </w:pPr>
    </w:p>
    <w:p w:rsidR="00661593" w:rsidRPr="00DC4294" w:rsidRDefault="00661593" w:rsidP="00661593">
      <w:pPr>
        <w:pStyle w:val="DefaultText"/>
        <w:jc w:val="center"/>
        <w:rPr>
          <w:rFonts w:ascii="Arial" w:hAnsi="Arial" w:cs="Arial"/>
          <w:b/>
          <w:i/>
          <w:sz w:val="20"/>
          <w:lang w:val="it-IT"/>
        </w:rPr>
      </w:pPr>
      <w:r w:rsidRPr="00DC4294">
        <w:rPr>
          <w:rFonts w:ascii="Arial" w:hAnsi="Arial" w:cs="Arial"/>
          <w:b/>
          <w:i/>
          <w:sz w:val="20"/>
          <w:lang w:val="it-IT"/>
        </w:rPr>
        <w:t>Clauze obligatorii</w:t>
      </w:r>
    </w:p>
    <w:p w:rsidR="00661593" w:rsidRPr="00DC4294" w:rsidRDefault="00661593" w:rsidP="00661593">
      <w:pPr>
        <w:pStyle w:val="DefaultText"/>
        <w:jc w:val="both"/>
        <w:rPr>
          <w:rFonts w:ascii="Arial" w:hAnsi="Arial" w:cs="Arial"/>
          <w:b/>
          <w:i/>
          <w:sz w:val="20"/>
          <w:lang w:val="it-IT"/>
        </w:rPr>
      </w:pPr>
    </w:p>
    <w:p w:rsidR="00B623D9" w:rsidRDefault="00FC5235" w:rsidP="00B623D9">
      <w:pPr>
        <w:pStyle w:val="DefaultText"/>
        <w:jc w:val="both"/>
        <w:rPr>
          <w:rFonts w:ascii="Arial" w:hAnsi="Arial" w:cs="Arial"/>
          <w:b/>
          <w:i/>
          <w:sz w:val="20"/>
          <w:lang w:val="it-IT"/>
        </w:rPr>
      </w:pPr>
      <w:r>
        <w:rPr>
          <w:rFonts w:ascii="Arial" w:hAnsi="Arial" w:cs="Arial"/>
          <w:b/>
          <w:i/>
          <w:sz w:val="20"/>
          <w:lang w:val="it-IT"/>
        </w:rPr>
        <w:t>4.</w:t>
      </w:r>
      <w:r w:rsidR="00661593" w:rsidRPr="00DC4294">
        <w:rPr>
          <w:rFonts w:ascii="Arial" w:hAnsi="Arial" w:cs="Arial"/>
          <w:b/>
          <w:i/>
          <w:sz w:val="20"/>
          <w:lang w:val="it-IT"/>
        </w:rPr>
        <w:t>Obiectul şi preţul contractului</w:t>
      </w:r>
    </w:p>
    <w:p w:rsidR="00661593" w:rsidRPr="00B623D9" w:rsidRDefault="0051498F" w:rsidP="00B623D9">
      <w:pPr>
        <w:pStyle w:val="DefaultText"/>
        <w:jc w:val="both"/>
        <w:rPr>
          <w:rFonts w:ascii="Arial" w:hAnsi="Arial" w:cs="Arial"/>
          <w:b/>
          <w:i/>
          <w:sz w:val="20"/>
          <w:lang w:val="it-IT"/>
        </w:rPr>
      </w:pPr>
      <w:r>
        <w:rPr>
          <w:rFonts w:ascii="Arial" w:hAnsi="Arial" w:cs="Arial"/>
          <w:sz w:val="20"/>
          <w:lang w:val="it-IT"/>
        </w:rPr>
        <w:t xml:space="preserve">4.1 </w:t>
      </w:r>
      <w:proofErr w:type="spellStart"/>
      <w:r w:rsidR="00661593" w:rsidRPr="00DC4294">
        <w:rPr>
          <w:rFonts w:ascii="Arial" w:hAnsi="Arial" w:cs="Arial"/>
          <w:sz w:val="20"/>
          <w:lang w:eastAsia="ro-RO"/>
        </w:rPr>
        <w:t>Obiectul</w:t>
      </w:r>
      <w:proofErr w:type="spellEnd"/>
      <w:r w:rsidR="00661593" w:rsidRPr="00DC4294">
        <w:rPr>
          <w:rFonts w:ascii="Arial" w:hAnsi="Arial" w:cs="Arial"/>
          <w:sz w:val="20"/>
          <w:lang w:eastAsia="ro-RO"/>
        </w:rPr>
        <w:t xml:space="preserve"> </w:t>
      </w:r>
      <w:proofErr w:type="spellStart"/>
      <w:r w:rsidR="00661593" w:rsidRPr="00DC4294">
        <w:rPr>
          <w:rFonts w:ascii="Arial" w:hAnsi="Arial" w:cs="Arial"/>
          <w:sz w:val="20"/>
          <w:lang w:eastAsia="ro-RO"/>
        </w:rPr>
        <w:t>contractului</w:t>
      </w:r>
      <w:proofErr w:type="spellEnd"/>
      <w:r w:rsidR="00661593" w:rsidRPr="00DC4294">
        <w:rPr>
          <w:rFonts w:ascii="Arial" w:hAnsi="Arial" w:cs="Arial"/>
          <w:sz w:val="20"/>
          <w:lang w:eastAsia="ro-RO"/>
        </w:rPr>
        <w:t xml:space="preserve"> </w:t>
      </w:r>
      <w:r w:rsidR="00661593" w:rsidRPr="0051498F">
        <w:rPr>
          <w:rFonts w:ascii="Arial" w:hAnsi="Arial" w:cs="Arial"/>
          <w:b/>
          <w:i/>
          <w:sz w:val="20"/>
          <w:lang w:eastAsia="ro-RO"/>
        </w:rPr>
        <w:t>„</w:t>
      </w:r>
      <w:proofErr w:type="spellStart"/>
      <w:r w:rsidR="00661593" w:rsidRPr="0051498F">
        <w:rPr>
          <w:rFonts w:ascii="Arial" w:hAnsi="Arial" w:cs="Arial"/>
          <w:b/>
          <w:i/>
          <w:sz w:val="20"/>
          <w:lang w:eastAsia="ro-RO"/>
        </w:rPr>
        <w:t>Extinderea</w:t>
      </w:r>
      <w:proofErr w:type="spellEnd"/>
      <w:r w:rsidR="00661593" w:rsidRPr="0051498F">
        <w:rPr>
          <w:rFonts w:ascii="Arial" w:hAnsi="Arial" w:cs="Arial"/>
          <w:b/>
          <w:i/>
          <w:sz w:val="20"/>
          <w:lang w:eastAsia="ro-RO"/>
        </w:rPr>
        <w:t xml:space="preserve"> </w:t>
      </w:r>
      <w:proofErr w:type="spellStart"/>
      <w:r w:rsidR="00661593" w:rsidRPr="0051498F">
        <w:rPr>
          <w:rFonts w:ascii="Arial" w:hAnsi="Arial" w:cs="Arial"/>
          <w:b/>
          <w:i/>
          <w:sz w:val="20"/>
          <w:lang w:eastAsia="ro-RO"/>
        </w:rPr>
        <w:t>si</w:t>
      </w:r>
      <w:proofErr w:type="spellEnd"/>
      <w:r w:rsidR="00661593" w:rsidRPr="0051498F">
        <w:rPr>
          <w:rFonts w:ascii="Arial" w:hAnsi="Arial" w:cs="Arial"/>
          <w:b/>
          <w:i/>
          <w:sz w:val="20"/>
          <w:lang w:eastAsia="ro-RO"/>
        </w:rPr>
        <w:t xml:space="preserve"> </w:t>
      </w:r>
      <w:proofErr w:type="spellStart"/>
      <w:r w:rsidR="00661593" w:rsidRPr="0051498F">
        <w:rPr>
          <w:rFonts w:ascii="Arial" w:hAnsi="Arial" w:cs="Arial"/>
          <w:b/>
          <w:i/>
          <w:sz w:val="20"/>
          <w:lang w:eastAsia="ro-RO"/>
        </w:rPr>
        <w:t>actualizarea</w:t>
      </w:r>
      <w:proofErr w:type="spellEnd"/>
      <w:r w:rsidR="00661593" w:rsidRPr="0051498F">
        <w:rPr>
          <w:rFonts w:ascii="Arial" w:hAnsi="Arial" w:cs="Arial"/>
          <w:b/>
          <w:i/>
          <w:sz w:val="20"/>
          <w:lang w:eastAsia="ro-RO"/>
        </w:rPr>
        <w:t xml:space="preserve"> </w:t>
      </w:r>
      <w:proofErr w:type="spellStart"/>
      <w:r w:rsidR="00661593" w:rsidRPr="0051498F">
        <w:rPr>
          <w:rFonts w:ascii="Arial" w:hAnsi="Arial" w:cs="Arial"/>
          <w:b/>
          <w:i/>
          <w:sz w:val="20"/>
          <w:lang w:eastAsia="ro-RO"/>
        </w:rPr>
        <w:t>sistemului</w:t>
      </w:r>
      <w:proofErr w:type="spellEnd"/>
      <w:r w:rsidR="00661593" w:rsidRPr="0051498F">
        <w:rPr>
          <w:rFonts w:ascii="Arial" w:hAnsi="Arial" w:cs="Arial"/>
          <w:b/>
          <w:i/>
          <w:sz w:val="20"/>
          <w:lang w:eastAsia="ro-RO"/>
        </w:rPr>
        <w:t xml:space="preserve"> GIS </w:t>
      </w:r>
      <w:proofErr w:type="spellStart"/>
      <w:r w:rsidR="00661593" w:rsidRPr="0051498F">
        <w:rPr>
          <w:rFonts w:ascii="Arial" w:hAnsi="Arial" w:cs="Arial"/>
          <w:b/>
          <w:i/>
          <w:sz w:val="20"/>
          <w:lang w:eastAsia="ro-RO"/>
        </w:rPr>
        <w:t>pentru</w:t>
      </w:r>
      <w:proofErr w:type="spellEnd"/>
      <w:r w:rsidR="00661593" w:rsidRPr="0051498F">
        <w:rPr>
          <w:rFonts w:ascii="Arial" w:hAnsi="Arial" w:cs="Arial"/>
          <w:b/>
          <w:i/>
          <w:sz w:val="20"/>
          <w:lang w:eastAsia="ro-RO"/>
        </w:rPr>
        <w:t xml:space="preserve"> </w:t>
      </w:r>
      <w:proofErr w:type="spellStart"/>
      <w:r w:rsidR="00661593" w:rsidRPr="0051498F">
        <w:rPr>
          <w:rFonts w:ascii="Arial" w:hAnsi="Arial" w:cs="Arial"/>
          <w:b/>
          <w:i/>
          <w:sz w:val="20"/>
          <w:lang w:eastAsia="ro-RO"/>
        </w:rPr>
        <w:t>retelele</w:t>
      </w:r>
      <w:proofErr w:type="spellEnd"/>
      <w:r w:rsidR="00661593" w:rsidRPr="0051498F">
        <w:rPr>
          <w:rFonts w:ascii="Arial" w:hAnsi="Arial" w:cs="Arial"/>
          <w:b/>
          <w:i/>
          <w:sz w:val="20"/>
          <w:lang w:eastAsia="ro-RO"/>
        </w:rPr>
        <w:t xml:space="preserve"> de </w:t>
      </w:r>
      <w:proofErr w:type="spellStart"/>
      <w:r w:rsidR="00661593" w:rsidRPr="0051498F">
        <w:rPr>
          <w:rFonts w:ascii="Arial" w:hAnsi="Arial" w:cs="Arial"/>
          <w:b/>
          <w:i/>
          <w:sz w:val="20"/>
          <w:lang w:eastAsia="ro-RO"/>
        </w:rPr>
        <w:t>apa</w:t>
      </w:r>
      <w:proofErr w:type="spellEnd"/>
      <w:r w:rsidR="00661593" w:rsidRPr="0051498F">
        <w:rPr>
          <w:rFonts w:ascii="Arial" w:hAnsi="Arial" w:cs="Arial"/>
          <w:b/>
          <w:i/>
          <w:sz w:val="20"/>
          <w:lang w:eastAsia="ro-RO"/>
        </w:rPr>
        <w:t xml:space="preserve"> </w:t>
      </w:r>
      <w:proofErr w:type="spellStart"/>
      <w:r w:rsidR="00661593" w:rsidRPr="0051498F">
        <w:rPr>
          <w:rFonts w:ascii="Arial" w:hAnsi="Arial" w:cs="Arial"/>
          <w:b/>
          <w:i/>
          <w:sz w:val="20"/>
          <w:lang w:eastAsia="ro-RO"/>
        </w:rPr>
        <w:t>si</w:t>
      </w:r>
      <w:proofErr w:type="spellEnd"/>
      <w:r w:rsidR="00661593" w:rsidRPr="0051498F">
        <w:rPr>
          <w:rFonts w:ascii="Arial" w:hAnsi="Arial" w:cs="Arial"/>
          <w:b/>
          <w:i/>
          <w:sz w:val="20"/>
          <w:lang w:eastAsia="ro-RO"/>
        </w:rPr>
        <w:t xml:space="preserve"> </w:t>
      </w:r>
      <w:proofErr w:type="spellStart"/>
      <w:r w:rsidR="00661593" w:rsidRPr="0051498F">
        <w:rPr>
          <w:rFonts w:ascii="Arial" w:hAnsi="Arial" w:cs="Arial"/>
          <w:b/>
          <w:i/>
          <w:sz w:val="20"/>
          <w:lang w:eastAsia="ro-RO"/>
        </w:rPr>
        <w:t>canalizare</w:t>
      </w:r>
      <w:proofErr w:type="spellEnd"/>
      <w:r>
        <w:rPr>
          <w:rFonts w:ascii="Arial" w:hAnsi="Arial" w:cs="Arial"/>
          <w:b/>
          <w:sz w:val="20"/>
          <w:lang w:eastAsia="ro-RO"/>
        </w:rPr>
        <w:t>”.</w:t>
      </w:r>
    </w:p>
    <w:p w:rsidR="00661593" w:rsidRPr="00DC4294" w:rsidRDefault="0051498F" w:rsidP="00DC4294">
      <w:pPr>
        <w:autoSpaceDE w:val="0"/>
        <w:autoSpaceDN w:val="0"/>
        <w:adjustRightInd w:val="0"/>
        <w:spacing w:after="0"/>
        <w:jc w:val="both"/>
        <w:rPr>
          <w:rFonts w:ascii="Arial" w:hAnsi="Arial" w:cs="Arial"/>
          <w:sz w:val="20"/>
          <w:szCs w:val="20"/>
          <w:lang w:val="es-ES"/>
        </w:rPr>
      </w:pPr>
      <w:r>
        <w:rPr>
          <w:rFonts w:ascii="Arial" w:hAnsi="Arial" w:cs="Arial"/>
          <w:sz w:val="20"/>
          <w:szCs w:val="20"/>
          <w:lang w:val="it-IT"/>
        </w:rPr>
        <w:t xml:space="preserve">4.2. </w:t>
      </w:r>
      <w:r w:rsidR="00661593" w:rsidRPr="00DC4294">
        <w:rPr>
          <w:rFonts w:ascii="Arial" w:hAnsi="Arial" w:cs="Arial"/>
          <w:sz w:val="20"/>
          <w:szCs w:val="20"/>
          <w:lang w:val="it-IT"/>
        </w:rPr>
        <w:t>Preţul convenit pentru îndeplinirea contractului, respectiv preţul plătibil prestatorului de către achizitor, este de _____________</w:t>
      </w:r>
      <w:r w:rsidR="00661593" w:rsidRPr="00DC4294">
        <w:rPr>
          <w:rFonts w:ascii="Arial" w:hAnsi="Arial" w:cs="Arial"/>
          <w:b/>
          <w:sz w:val="20"/>
          <w:szCs w:val="20"/>
          <w:lang w:val="es-ES"/>
        </w:rPr>
        <w:t xml:space="preserve"> </w:t>
      </w:r>
      <w:proofErr w:type="spellStart"/>
      <w:r w:rsidR="00661593" w:rsidRPr="00DC4294">
        <w:rPr>
          <w:rFonts w:ascii="Arial" w:hAnsi="Arial" w:cs="Arial"/>
          <w:sz w:val="20"/>
          <w:szCs w:val="20"/>
          <w:lang w:val="es-ES"/>
        </w:rPr>
        <w:t>lei</w:t>
      </w:r>
      <w:proofErr w:type="spellEnd"/>
      <w:r w:rsidR="00661593" w:rsidRPr="00DC4294">
        <w:rPr>
          <w:rFonts w:ascii="Arial" w:hAnsi="Arial" w:cs="Arial"/>
          <w:sz w:val="20"/>
          <w:szCs w:val="20"/>
          <w:lang w:val="es-ES"/>
        </w:rPr>
        <w:t xml:space="preserve"> fara TVA.</w:t>
      </w:r>
    </w:p>
    <w:p w:rsidR="009C7687" w:rsidRPr="00DC4294" w:rsidRDefault="00107EF2" w:rsidP="00DC4294">
      <w:pPr>
        <w:autoSpaceDE w:val="0"/>
        <w:autoSpaceDN w:val="0"/>
        <w:adjustRightInd w:val="0"/>
        <w:spacing w:after="0"/>
        <w:jc w:val="both"/>
        <w:rPr>
          <w:rFonts w:ascii="Arial" w:hAnsi="Arial" w:cs="Arial"/>
          <w:sz w:val="20"/>
          <w:szCs w:val="20"/>
          <w:lang w:val="es-ES"/>
        </w:rPr>
      </w:pPr>
      <w:r>
        <w:rPr>
          <w:rFonts w:ascii="Arial" w:hAnsi="Arial" w:cs="Arial"/>
          <w:sz w:val="20"/>
          <w:szCs w:val="20"/>
          <w:lang w:val="es-ES"/>
        </w:rPr>
        <w:t xml:space="preserve">4.3 </w:t>
      </w:r>
      <w:proofErr w:type="spellStart"/>
      <w:r>
        <w:rPr>
          <w:rFonts w:ascii="Arial" w:hAnsi="Arial" w:cs="Arial"/>
          <w:sz w:val="20"/>
          <w:szCs w:val="20"/>
          <w:lang w:val="es-ES"/>
        </w:rPr>
        <w:t>Achizitorul</w:t>
      </w:r>
      <w:proofErr w:type="spellEnd"/>
      <w:r>
        <w:rPr>
          <w:rFonts w:ascii="Arial" w:hAnsi="Arial" w:cs="Arial"/>
          <w:sz w:val="20"/>
          <w:szCs w:val="20"/>
          <w:lang w:val="es-ES"/>
        </w:rPr>
        <w:t xml:space="preserve"> </w:t>
      </w:r>
      <w:proofErr w:type="spellStart"/>
      <w:r w:rsidR="009C7687" w:rsidRPr="00DC4294">
        <w:rPr>
          <w:rFonts w:ascii="Arial" w:hAnsi="Arial" w:cs="Arial"/>
          <w:sz w:val="20"/>
          <w:szCs w:val="20"/>
          <w:lang w:val="es-ES"/>
        </w:rPr>
        <w:t>n</w:t>
      </w:r>
      <w:r>
        <w:rPr>
          <w:rFonts w:ascii="Arial" w:hAnsi="Arial" w:cs="Arial"/>
          <w:sz w:val="20"/>
          <w:szCs w:val="20"/>
          <w:lang w:val="es-ES"/>
        </w:rPr>
        <w:t>u</w:t>
      </w:r>
      <w:proofErr w:type="spellEnd"/>
      <w:r w:rsidR="00FD590C">
        <w:rPr>
          <w:rFonts w:ascii="Arial" w:hAnsi="Arial" w:cs="Arial"/>
          <w:sz w:val="20"/>
          <w:szCs w:val="20"/>
          <w:lang w:val="es-ES"/>
        </w:rPr>
        <w:t xml:space="preserve"> </w:t>
      </w:r>
      <w:proofErr w:type="spellStart"/>
      <w:r w:rsidR="00FD590C">
        <w:rPr>
          <w:rFonts w:ascii="Arial" w:hAnsi="Arial" w:cs="Arial"/>
          <w:sz w:val="20"/>
          <w:szCs w:val="20"/>
          <w:lang w:val="es-ES"/>
        </w:rPr>
        <w:t>acorda</w:t>
      </w:r>
      <w:proofErr w:type="spellEnd"/>
      <w:r w:rsidR="00FD590C">
        <w:rPr>
          <w:rFonts w:ascii="Arial" w:hAnsi="Arial" w:cs="Arial"/>
          <w:sz w:val="20"/>
          <w:szCs w:val="20"/>
          <w:lang w:val="es-ES"/>
        </w:rPr>
        <w:t xml:space="preserve"> </w:t>
      </w:r>
      <w:proofErr w:type="spellStart"/>
      <w:r w:rsidR="00FD590C">
        <w:rPr>
          <w:rFonts w:ascii="Arial" w:hAnsi="Arial" w:cs="Arial"/>
          <w:sz w:val="20"/>
          <w:szCs w:val="20"/>
          <w:lang w:val="es-ES"/>
        </w:rPr>
        <w:t>avans</w:t>
      </w:r>
      <w:proofErr w:type="spellEnd"/>
      <w:r w:rsidR="00FD590C">
        <w:rPr>
          <w:rFonts w:ascii="Arial" w:hAnsi="Arial" w:cs="Arial"/>
          <w:sz w:val="20"/>
          <w:szCs w:val="20"/>
          <w:lang w:val="es-ES"/>
        </w:rPr>
        <w:t>.</w:t>
      </w:r>
    </w:p>
    <w:p w:rsidR="004B07E5" w:rsidRPr="00DC4294" w:rsidRDefault="00F30100" w:rsidP="00FC5235">
      <w:pPr>
        <w:spacing w:after="0"/>
        <w:rPr>
          <w:rFonts w:ascii="Arial" w:eastAsia="Times New Roman" w:hAnsi="Arial" w:cs="Arial"/>
          <w:sz w:val="20"/>
          <w:szCs w:val="20"/>
          <w:lang w:eastAsia="ro-RO"/>
        </w:rPr>
      </w:pPr>
      <w:r w:rsidRPr="00DC4294">
        <w:rPr>
          <w:rFonts w:ascii="Arial" w:hAnsi="Arial" w:cs="Arial"/>
          <w:sz w:val="20"/>
          <w:szCs w:val="20"/>
          <w:lang w:val="es-ES"/>
        </w:rPr>
        <w:t xml:space="preserve">4.4 </w:t>
      </w:r>
      <w:r w:rsidRPr="00DC4294">
        <w:rPr>
          <w:rFonts w:ascii="Arial" w:eastAsia="Times New Roman" w:hAnsi="Arial" w:cs="Arial"/>
          <w:sz w:val="20"/>
          <w:szCs w:val="20"/>
          <w:lang w:eastAsia="ro-RO"/>
        </w:rPr>
        <w:t>Pretul ramine ferm pe intreaga perioada de derulare a contractului si nu se actualizeaza.</w:t>
      </w:r>
    </w:p>
    <w:p w:rsidR="004B07E5" w:rsidRPr="00FC5235" w:rsidRDefault="00FC5235" w:rsidP="00F30100">
      <w:pPr>
        <w:spacing w:after="0" w:line="360" w:lineRule="atLeast"/>
        <w:rPr>
          <w:rFonts w:ascii="Arial" w:eastAsia="Times New Roman" w:hAnsi="Arial" w:cs="Arial"/>
          <w:b/>
          <w:i/>
          <w:sz w:val="20"/>
          <w:szCs w:val="20"/>
          <w:lang w:eastAsia="ro-RO"/>
        </w:rPr>
      </w:pPr>
      <w:r w:rsidRPr="00FC5235">
        <w:rPr>
          <w:rFonts w:ascii="Arial" w:eastAsia="Times New Roman" w:hAnsi="Arial" w:cs="Arial"/>
          <w:b/>
          <w:i/>
          <w:sz w:val="20"/>
          <w:szCs w:val="20"/>
          <w:lang w:eastAsia="ro-RO"/>
        </w:rPr>
        <w:t>5.</w:t>
      </w:r>
      <w:r w:rsidR="004B07E5" w:rsidRPr="00FC5235">
        <w:rPr>
          <w:rFonts w:ascii="Arial" w:eastAsia="Times New Roman" w:hAnsi="Arial" w:cs="Arial"/>
          <w:b/>
          <w:i/>
          <w:sz w:val="20"/>
          <w:szCs w:val="20"/>
          <w:lang w:eastAsia="ro-RO"/>
        </w:rPr>
        <w:t>Modalitate de plata</w:t>
      </w:r>
    </w:p>
    <w:p w:rsidR="004B07E5" w:rsidRPr="00DC4294" w:rsidRDefault="0051498F" w:rsidP="00DC4294">
      <w:pPr>
        <w:spacing w:after="0"/>
        <w:rPr>
          <w:rFonts w:ascii="Arial" w:eastAsia="Times New Roman" w:hAnsi="Arial" w:cs="Arial"/>
          <w:sz w:val="20"/>
          <w:szCs w:val="20"/>
          <w:lang w:eastAsia="ro-RO"/>
        </w:rPr>
      </w:pPr>
      <w:r>
        <w:rPr>
          <w:rFonts w:ascii="Arial" w:eastAsia="Times New Roman" w:hAnsi="Arial" w:cs="Arial"/>
          <w:sz w:val="20"/>
          <w:szCs w:val="20"/>
          <w:lang w:eastAsia="ro-RO"/>
        </w:rPr>
        <w:t>5.1 P</w:t>
      </w:r>
      <w:r w:rsidR="004B07E5" w:rsidRPr="00DC4294">
        <w:rPr>
          <w:rFonts w:ascii="Arial" w:eastAsia="Times New Roman" w:hAnsi="Arial" w:cs="Arial"/>
          <w:sz w:val="20"/>
          <w:szCs w:val="20"/>
          <w:lang w:eastAsia="ro-RO"/>
        </w:rPr>
        <w:t xml:space="preserve">lata se face în termen de </w:t>
      </w:r>
      <w:r w:rsidR="004B07E5" w:rsidRPr="0051498F">
        <w:rPr>
          <w:rFonts w:ascii="Arial" w:eastAsia="Times New Roman" w:hAnsi="Arial" w:cs="Arial"/>
          <w:b/>
          <w:sz w:val="20"/>
          <w:szCs w:val="20"/>
          <w:lang w:eastAsia="ro-RO"/>
        </w:rPr>
        <w:t>60 de zile</w:t>
      </w:r>
      <w:r w:rsidR="004B07E5" w:rsidRPr="00DC4294">
        <w:rPr>
          <w:rFonts w:ascii="Arial" w:eastAsia="Times New Roman" w:hAnsi="Arial" w:cs="Arial"/>
          <w:sz w:val="20"/>
          <w:szCs w:val="20"/>
          <w:lang w:eastAsia="ro-RO"/>
        </w:rPr>
        <w:t xml:space="preserve"> de la data recepționării produselor si serviciilor, pe baza facturii fiscale, cu ordin de plată din contul entității contractante;</w:t>
      </w:r>
    </w:p>
    <w:p w:rsidR="004B07E5" w:rsidRPr="00DC4294" w:rsidRDefault="004B07E5" w:rsidP="00DC4294">
      <w:pPr>
        <w:spacing w:after="0"/>
        <w:rPr>
          <w:rFonts w:ascii="Arial" w:eastAsia="Times New Roman" w:hAnsi="Arial" w:cs="Arial"/>
          <w:sz w:val="20"/>
          <w:szCs w:val="20"/>
          <w:lang w:eastAsia="ro-RO"/>
        </w:rPr>
      </w:pPr>
      <w:r w:rsidRPr="00DC4294">
        <w:rPr>
          <w:rFonts w:ascii="Arial" w:eastAsia="Times New Roman" w:hAnsi="Arial" w:cs="Arial"/>
          <w:sz w:val="20"/>
          <w:szCs w:val="20"/>
          <w:lang w:eastAsia="ro-RO"/>
        </w:rPr>
        <w:t>5.2 Plăţile vor fi efectuate in baza facturilor emise de Prestator la finalizarea fie</w:t>
      </w:r>
      <w:r w:rsidR="00E62602">
        <w:rPr>
          <w:rFonts w:ascii="Arial" w:eastAsia="Times New Roman" w:hAnsi="Arial" w:cs="Arial"/>
          <w:sz w:val="20"/>
          <w:szCs w:val="20"/>
          <w:lang w:eastAsia="ro-RO"/>
        </w:rPr>
        <w:t>c</w:t>
      </w:r>
      <w:r w:rsidRPr="00DC4294">
        <w:rPr>
          <w:rFonts w:ascii="Arial" w:eastAsia="Times New Roman" w:hAnsi="Arial" w:cs="Arial"/>
          <w:sz w:val="20"/>
          <w:szCs w:val="20"/>
          <w:lang w:eastAsia="ro-RO"/>
        </w:rPr>
        <w:t>arei activitati  in conditiile confirmarii realizarii acestora de catre Beneficiar, astfel:</w:t>
      </w:r>
    </w:p>
    <w:p w:rsidR="004B07E5" w:rsidRPr="00DC4294" w:rsidRDefault="004B07E5" w:rsidP="004B07E5">
      <w:pPr>
        <w:spacing w:after="0" w:line="360" w:lineRule="atLeast"/>
        <w:rPr>
          <w:rFonts w:ascii="Arial" w:eastAsia="Times New Roman" w:hAnsi="Arial" w:cs="Arial"/>
          <w:sz w:val="20"/>
          <w:szCs w:val="20"/>
          <w:lang w:eastAsia="ro-RO"/>
        </w:rPr>
      </w:pPr>
    </w:p>
    <w:tbl>
      <w:tblPr>
        <w:tblW w:w="9085" w:type="dxa"/>
        <w:tblLook w:val="04A0" w:firstRow="1" w:lastRow="0" w:firstColumn="1" w:lastColumn="0" w:noHBand="0" w:noVBand="1"/>
      </w:tblPr>
      <w:tblGrid>
        <w:gridCol w:w="6280"/>
        <w:gridCol w:w="2805"/>
      </w:tblGrid>
      <w:tr w:rsidR="004B07E5" w:rsidRPr="00DC4294" w:rsidTr="00A169D9">
        <w:trPr>
          <w:trHeight w:val="72"/>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7E5" w:rsidRPr="00DC4294" w:rsidRDefault="004B07E5" w:rsidP="00A169D9">
            <w:pPr>
              <w:spacing w:after="0" w:line="240" w:lineRule="auto"/>
              <w:jc w:val="center"/>
              <w:rPr>
                <w:rFonts w:ascii="Arial" w:eastAsia="Times New Roman" w:hAnsi="Arial" w:cs="Arial"/>
                <w:b/>
                <w:color w:val="000000"/>
                <w:sz w:val="20"/>
                <w:szCs w:val="20"/>
                <w:lang w:val="en-US"/>
              </w:rPr>
            </w:pPr>
            <w:proofErr w:type="spellStart"/>
            <w:r w:rsidRPr="00DC4294">
              <w:rPr>
                <w:rFonts w:ascii="Arial" w:eastAsia="Times New Roman" w:hAnsi="Arial" w:cs="Arial"/>
                <w:b/>
                <w:color w:val="000000"/>
                <w:sz w:val="20"/>
                <w:szCs w:val="20"/>
                <w:lang w:val="en-US"/>
              </w:rPr>
              <w:t>Activitate</w:t>
            </w:r>
            <w:proofErr w:type="spellEnd"/>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b/>
                <w:color w:val="000000"/>
                <w:sz w:val="20"/>
                <w:szCs w:val="20"/>
                <w:lang w:val="en-US"/>
              </w:rPr>
            </w:pPr>
            <w:proofErr w:type="spellStart"/>
            <w:r w:rsidRPr="00DC4294">
              <w:rPr>
                <w:rFonts w:ascii="Arial" w:eastAsia="Times New Roman" w:hAnsi="Arial" w:cs="Arial"/>
                <w:b/>
                <w:color w:val="000000"/>
                <w:sz w:val="20"/>
                <w:szCs w:val="20"/>
                <w:lang w:val="en-US"/>
              </w:rPr>
              <w:t>Procent</w:t>
            </w:r>
            <w:proofErr w:type="spellEnd"/>
            <w:r w:rsidRPr="00DC4294">
              <w:rPr>
                <w:rFonts w:ascii="Arial" w:eastAsia="Times New Roman" w:hAnsi="Arial" w:cs="Arial"/>
                <w:b/>
                <w:color w:val="000000"/>
                <w:sz w:val="20"/>
                <w:szCs w:val="20"/>
                <w:lang w:val="en-US"/>
              </w:rPr>
              <w:t xml:space="preserve"> </w:t>
            </w:r>
            <w:proofErr w:type="spellStart"/>
            <w:r w:rsidRPr="00DC4294">
              <w:rPr>
                <w:rFonts w:ascii="Arial" w:eastAsia="Times New Roman" w:hAnsi="Arial" w:cs="Arial"/>
                <w:b/>
                <w:color w:val="000000"/>
                <w:sz w:val="20"/>
                <w:szCs w:val="20"/>
                <w:lang w:val="en-US"/>
              </w:rPr>
              <w:t>pretul</w:t>
            </w:r>
            <w:proofErr w:type="spellEnd"/>
            <w:r w:rsidRPr="00DC4294">
              <w:rPr>
                <w:rFonts w:ascii="Arial" w:eastAsia="Times New Roman" w:hAnsi="Arial" w:cs="Arial"/>
                <w:b/>
                <w:color w:val="000000"/>
                <w:sz w:val="20"/>
                <w:szCs w:val="20"/>
                <w:lang w:val="en-US"/>
              </w:rPr>
              <w:t xml:space="preserve"> </w:t>
            </w:r>
            <w:proofErr w:type="spellStart"/>
            <w:r w:rsidRPr="00DC4294">
              <w:rPr>
                <w:rFonts w:ascii="Arial" w:eastAsia="Times New Roman" w:hAnsi="Arial" w:cs="Arial"/>
                <w:b/>
                <w:color w:val="000000"/>
                <w:sz w:val="20"/>
                <w:szCs w:val="20"/>
                <w:lang w:val="en-US"/>
              </w:rPr>
              <w:t>contractului</w:t>
            </w:r>
            <w:proofErr w:type="spellEnd"/>
          </w:p>
        </w:tc>
      </w:tr>
      <w:tr w:rsidR="004B07E5" w:rsidRPr="00DC4294" w:rsidTr="00A169D9">
        <w:trPr>
          <w:trHeight w:val="204"/>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7E5" w:rsidRPr="00DC4294" w:rsidRDefault="00E62602" w:rsidP="00A169D9">
            <w:pPr>
              <w:spacing w:after="0" w:line="240" w:lineRule="auto"/>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Livrar</w:t>
            </w:r>
            <w:r w:rsidR="004B07E5" w:rsidRPr="00DC4294">
              <w:rPr>
                <w:rFonts w:ascii="Arial" w:eastAsia="Times New Roman" w:hAnsi="Arial" w:cs="Arial"/>
                <w:color w:val="000000"/>
                <w:sz w:val="20"/>
                <w:szCs w:val="20"/>
                <w:lang w:val="en-US"/>
              </w:rPr>
              <w:t>e</w:t>
            </w:r>
            <w:proofErr w:type="spellEnd"/>
            <w:r w:rsidR="004B07E5" w:rsidRPr="00DC4294">
              <w:rPr>
                <w:rFonts w:ascii="Arial" w:eastAsia="Times New Roman" w:hAnsi="Arial" w:cs="Arial"/>
                <w:color w:val="000000"/>
                <w:sz w:val="20"/>
                <w:szCs w:val="20"/>
                <w:lang w:val="en-US"/>
              </w:rPr>
              <w:t xml:space="preserve"> </w:t>
            </w:r>
            <w:proofErr w:type="spellStart"/>
            <w:r w:rsidR="004B07E5" w:rsidRPr="00DC4294">
              <w:rPr>
                <w:rFonts w:ascii="Arial" w:eastAsia="Times New Roman" w:hAnsi="Arial" w:cs="Arial"/>
                <w:color w:val="000000"/>
                <w:sz w:val="20"/>
                <w:szCs w:val="20"/>
                <w:lang w:val="en-US"/>
              </w:rPr>
              <w:t>echipamente</w:t>
            </w:r>
            <w:proofErr w:type="spellEnd"/>
          </w:p>
        </w:tc>
        <w:tc>
          <w:tcPr>
            <w:tcW w:w="2805" w:type="dxa"/>
            <w:tcBorders>
              <w:top w:val="single" w:sz="4" w:space="0" w:color="auto"/>
              <w:left w:val="nil"/>
              <w:bottom w:val="single" w:sz="4" w:space="0" w:color="auto"/>
              <w:right w:val="single" w:sz="4" w:space="0" w:color="auto"/>
            </w:tcBorders>
            <w:shd w:val="clear" w:color="auto" w:fill="auto"/>
            <w:noWrap/>
            <w:vAlign w:val="bottom"/>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24%</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 xml:space="preserve">Plan </w:t>
            </w:r>
            <w:proofErr w:type="spellStart"/>
            <w:r w:rsidRPr="00DC4294">
              <w:rPr>
                <w:rFonts w:ascii="Arial" w:eastAsia="Times New Roman" w:hAnsi="Arial" w:cs="Arial"/>
                <w:color w:val="000000"/>
                <w:sz w:val="20"/>
                <w:szCs w:val="20"/>
                <w:lang w:val="en-US"/>
              </w:rPr>
              <w:t>necesitate</w:t>
            </w:r>
            <w:proofErr w:type="spellEnd"/>
            <w:r w:rsidRPr="00DC4294">
              <w:rPr>
                <w:rFonts w:ascii="Arial" w:eastAsia="Times New Roman" w:hAnsi="Arial" w:cs="Arial"/>
                <w:color w:val="000000"/>
                <w:sz w:val="20"/>
                <w:szCs w:val="20"/>
                <w:lang w:val="en-US"/>
              </w:rPr>
              <w:t xml:space="preserve"> personal/</w:t>
            </w:r>
            <w:proofErr w:type="spellStart"/>
            <w:r w:rsidR="00A2680A">
              <w:rPr>
                <w:rFonts w:ascii="Arial" w:eastAsia="Times New Roman" w:hAnsi="Arial" w:cs="Arial"/>
                <w:color w:val="000000"/>
                <w:sz w:val="20"/>
                <w:szCs w:val="20"/>
                <w:lang w:val="en-US"/>
              </w:rPr>
              <w:t>r</w:t>
            </w:r>
            <w:r w:rsidRPr="00DC4294">
              <w:rPr>
                <w:rFonts w:ascii="Arial" w:eastAsia="Times New Roman" w:hAnsi="Arial" w:cs="Arial"/>
                <w:color w:val="000000"/>
                <w:sz w:val="20"/>
                <w:szCs w:val="20"/>
                <w:lang w:val="en-US"/>
              </w:rPr>
              <w:t>esurse</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intretinere</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si</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dezvoltare</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sistem</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8%</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 xml:space="preserve">Training personal </w:t>
            </w:r>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8%</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proofErr w:type="spellStart"/>
            <w:r w:rsidRPr="00DC4294">
              <w:rPr>
                <w:rFonts w:ascii="Arial" w:eastAsia="Times New Roman" w:hAnsi="Arial" w:cs="Arial"/>
                <w:color w:val="000000"/>
                <w:sz w:val="20"/>
                <w:szCs w:val="20"/>
                <w:lang w:val="en-US"/>
              </w:rPr>
              <w:t>Harta</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digitala</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E62602" w:rsidP="00A169D9">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28</w:t>
            </w:r>
            <w:r w:rsidR="004B07E5" w:rsidRPr="00DC4294">
              <w:rPr>
                <w:rFonts w:ascii="Arial" w:eastAsia="Times New Roman" w:hAnsi="Arial" w:cs="Arial"/>
                <w:color w:val="000000"/>
                <w:sz w:val="20"/>
                <w:szCs w:val="20"/>
                <w:lang w:val="en-US"/>
              </w:rPr>
              <w:t>%</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proofErr w:type="spellStart"/>
            <w:r w:rsidRPr="00DC4294">
              <w:rPr>
                <w:rFonts w:ascii="Arial" w:eastAsia="Times New Roman" w:hAnsi="Arial" w:cs="Arial"/>
                <w:color w:val="000000"/>
                <w:sz w:val="20"/>
                <w:szCs w:val="20"/>
                <w:lang w:val="en-US"/>
              </w:rPr>
              <w:t>Verificarea</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si</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implementarea</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bazei</w:t>
            </w:r>
            <w:proofErr w:type="spellEnd"/>
            <w:r w:rsidRPr="00DC4294">
              <w:rPr>
                <w:rFonts w:ascii="Arial" w:eastAsia="Times New Roman" w:hAnsi="Arial" w:cs="Arial"/>
                <w:color w:val="000000"/>
                <w:sz w:val="20"/>
                <w:szCs w:val="20"/>
                <w:lang w:val="en-US"/>
              </w:rPr>
              <w:t xml:space="preserve"> de date </w:t>
            </w:r>
            <w:proofErr w:type="spellStart"/>
            <w:r w:rsidRPr="00DC4294">
              <w:rPr>
                <w:rFonts w:ascii="Arial" w:eastAsia="Times New Roman" w:hAnsi="Arial" w:cs="Arial"/>
                <w:color w:val="000000"/>
                <w:sz w:val="20"/>
                <w:szCs w:val="20"/>
                <w:lang w:val="en-US"/>
              </w:rPr>
              <w:t>pusa</w:t>
            </w:r>
            <w:proofErr w:type="spellEnd"/>
            <w:r w:rsidRPr="00DC4294">
              <w:rPr>
                <w:rFonts w:ascii="Arial" w:eastAsia="Times New Roman" w:hAnsi="Arial" w:cs="Arial"/>
                <w:color w:val="000000"/>
                <w:sz w:val="20"/>
                <w:szCs w:val="20"/>
                <w:lang w:val="en-US"/>
              </w:rPr>
              <w:t xml:space="preserve"> la </w:t>
            </w:r>
            <w:proofErr w:type="spellStart"/>
            <w:r w:rsidRPr="00DC4294">
              <w:rPr>
                <w:rFonts w:ascii="Arial" w:eastAsia="Times New Roman" w:hAnsi="Arial" w:cs="Arial"/>
                <w:color w:val="000000"/>
                <w:sz w:val="20"/>
                <w:szCs w:val="20"/>
                <w:lang w:val="en-US"/>
              </w:rPr>
              <w:t>dispozitie</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8%</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b/>
                <w:color w:val="000000"/>
                <w:sz w:val="20"/>
                <w:szCs w:val="20"/>
                <w:lang w:val="en-US"/>
              </w:rPr>
            </w:pPr>
            <w:proofErr w:type="spellStart"/>
            <w:r w:rsidRPr="00DC4294">
              <w:rPr>
                <w:rFonts w:ascii="Arial" w:eastAsia="Times New Roman" w:hAnsi="Arial" w:cs="Arial"/>
                <w:b/>
                <w:color w:val="000000"/>
                <w:sz w:val="20"/>
                <w:szCs w:val="20"/>
                <w:lang w:val="en-US"/>
              </w:rPr>
              <w:t>Culegere</w:t>
            </w:r>
            <w:proofErr w:type="spellEnd"/>
            <w:r w:rsidRPr="00DC4294">
              <w:rPr>
                <w:rFonts w:ascii="Arial" w:eastAsia="Times New Roman" w:hAnsi="Arial" w:cs="Arial"/>
                <w:b/>
                <w:color w:val="000000"/>
                <w:sz w:val="20"/>
                <w:szCs w:val="20"/>
                <w:lang w:val="en-US"/>
              </w:rPr>
              <w:t xml:space="preserve"> date </w:t>
            </w:r>
            <w:proofErr w:type="spellStart"/>
            <w:r w:rsidRPr="00DC4294">
              <w:rPr>
                <w:rFonts w:ascii="Arial" w:eastAsia="Times New Roman" w:hAnsi="Arial" w:cs="Arial"/>
                <w:b/>
                <w:color w:val="000000"/>
                <w:sz w:val="20"/>
                <w:szCs w:val="20"/>
                <w:lang w:val="en-US"/>
              </w:rPr>
              <w:t>teren</w:t>
            </w:r>
            <w:proofErr w:type="spellEnd"/>
            <w:r w:rsidRPr="00DC4294">
              <w:rPr>
                <w:rFonts w:ascii="Arial" w:eastAsia="Times New Roman" w:hAnsi="Arial" w:cs="Arial"/>
                <w:b/>
                <w:color w:val="000000"/>
                <w:sz w:val="20"/>
                <w:szCs w:val="20"/>
                <w:lang w:val="en-US"/>
              </w:rPr>
              <w:t xml:space="preserve"> </w:t>
            </w:r>
            <w:proofErr w:type="spellStart"/>
            <w:r w:rsidRPr="00DC4294">
              <w:rPr>
                <w:rFonts w:ascii="Arial" w:eastAsia="Times New Roman" w:hAnsi="Arial" w:cs="Arial"/>
                <w:b/>
                <w:color w:val="000000"/>
                <w:sz w:val="20"/>
                <w:szCs w:val="20"/>
                <w:lang w:val="en-US"/>
              </w:rPr>
              <w:t>si</w:t>
            </w:r>
            <w:proofErr w:type="spellEnd"/>
            <w:r w:rsidRPr="00DC4294">
              <w:rPr>
                <w:rFonts w:ascii="Arial" w:eastAsia="Times New Roman" w:hAnsi="Arial" w:cs="Arial"/>
                <w:b/>
                <w:color w:val="000000"/>
                <w:sz w:val="20"/>
                <w:szCs w:val="20"/>
                <w:lang w:val="en-US"/>
              </w:rPr>
              <w:t xml:space="preserve"> </w:t>
            </w:r>
            <w:proofErr w:type="spellStart"/>
            <w:r w:rsidRPr="00DC4294">
              <w:rPr>
                <w:rFonts w:ascii="Arial" w:eastAsia="Times New Roman" w:hAnsi="Arial" w:cs="Arial"/>
                <w:b/>
                <w:color w:val="000000"/>
                <w:sz w:val="20"/>
                <w:szCs w:val="20"/>
                <w:lang w:val="en-US"/>
              </w:rPr>
              <w:t>implementare</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proofErr w:type="spellStart"/>
            <w:r w:rsidRPr="00DC4294">
              <w:rPr>
                <w:rFonts w:ascii="Arial" w:eastAsia="Times New Roman" w:hAnsi="Arial" w:cs="Arial"/>
                <w:color w:val="000000"/>
                <w:sz w:val="20"/>
                <w:szCs w:val="20"/>
                <w:lang w:val="en-US"/>
              </w:rPr>
              <w:t>etapa</w:t>
            </w:r>
            <w:proofErr w:type="spellEnd"/>
            <w:r w:rsidRPr="00DC4294">
              <w:rPr>
                <w:rFonts w:ascii="Arial" w:eastAsia="Times New Roman" w:hAnsi="Arial" w:cs="Arial"/>
                <w:color w:val="000000"/>
                <w:sz w:val="20"/>
                <w:szCs w:val="20"/>
                <w:lang w:val="en-US"/>
              </w:rPr>
              <w:t xml:space="preserve"> I - 70 km </w:t>
            </w:r>
            <w:proofErr w:type="spellStart"/>
            <w:r w:rsidRPr="00DC4294">
              <w:rPr>
                <w:rFonts w:ascii="Arial" w:eastAsia="Times New Roman" w:hAnsi="Arial" w:cs="Arial"/>
                <w:color w:val="000000"/>
                <w:sz w:val="20"/>
                <w:szCs w:val="20"/>
                <w:lang w:val="en-US"/>
              </w:rPr>
              <w:t>retele</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apa</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si</w:t>
            </w:r>
            <w:proofErr w:type="spellEnd"/>
            <w:r w:rsidRPr="00DC4294">
              <w:rPr>
                <w:rFonts w:ascii="Arial" w:eastAsia="Times New Roman" w:hAnsi="Arial" w:cs="Arial"/>
                <w:color w:val="000000"/>
                <w:sz w:val="20"/>
                <w:szCs w:val="20"/>
                <w:lang w:val="en-US"/>
              </w:rPr>
              <w:t xml:space="preserve"> 70 km </w:t>
            </w:r>
            <w:proofErr w:type="spellStart"/>
            <w:r w:rsidRPr="00DC4294">
              <w:rPr>
                <w:rFonts w:ascii="Arial" w:eastAsia="Times New Roman" w:hAnsi="Arial" w:cs="Arial"/>
                <w:color w:val="000000"/>
                <w:sz w:val="20"/>
                <w:szCs w:val="20"/>
                <w:lang w:val="en-US"/>
              </w:rPr>
              <w:t>canalizare</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8%</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proofErr w:type="spellStart"/>
            <w:r w:rsidRPr="00DC4294">
              <w:rPr>
                <w:rFonts w:ascii="Arial" w:eastAsia="Times New Roman" w:hAnsi="Arial" w:cs="Arial"/>
                <w:color w:val="000000"/>
                <w:sz w:val="20"/>
                <w:szCs w:val="20"/>
                <w:lang w:val="en-US"/>
              </w:rPr>
              <w:t>etapa</w:t>
            </w:r>
            <w:proofErr w:type="spellEnd"/>
            <w:r w:rsidRPr="00DC4294">
              <w:rPr>
                <w:rFonts w:ascii="Arial" w:eastAsia="Times New Roman" w:hAnsi="Arial" w:cs="Arial"/>
                <w:color w:val="000000"/>
                <w:sz w:val="20"/>
                <w:szCs w:val="20"/>
                <w:lang w:val="en-US"/>
              </w:rPr>
              <w:t xml:space="preserve"> II - 70 km </w:t>
            </w:r>
            <w:proofErr w:type="spellStart"/>
            <w:r w:rsidRPr="00DC4294">
              <w:rPr>
                <w:rFonts w:ascii="Arial" w:eastAsia="Times New Roman" w:hAnsi="Arial" w:cs="Arial"/>
                <w:color w:val="000000"/>
                <w:sz w:val="20"/>
                <w:szCs w:val="20"/>
                <w:lang w:val="en-US"/>
              </w:rPr>
              <w:t>retele</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apa</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si</w:t>
            </w:r>
            <w:proofErr w:type="spellEnd"/>
            <w:r w:rsidRPr="00DC4294">
              <w:rPr>
                <w:rFonts w:ascii="Arial" w:eastAsia="Times New Roman" w:hAnsi="Arial" w:cs="Arial"/>
                <w:color w:val="000000"/>
                <w:sz w:val="20"/>
                <w:szCs w:val="20"/>
                <w:lang w:val="en-US"/>
              </w:rPr>
              <w:t xml:space="preserve"> 70 km </w:t>
            </w:r>
            <w:proofErr w:type="spellStart"/>
            <w:r w:rsidRPr="00DC4294">
              <w:rPr>
                <w:rFonts w:ascii="Arial" w:eastAsia="Times New Roman" w:hAnsi="Arial" w:cs="Arial"/>
                <w:color w:val="000000"/>
                <w:sz w:val="20"/>
                <w:szCs w:val="20"/>
                <w:lang w:val="en-US"/>
              </w:rPr>
              <w:t>canalizare</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8%</w:t>
            </w:r>
          </w:p>
        </w:tc>
      </w:tr>
      <w:tr w:rsidR="004B07E5" w:rsidRPr="00DC4294" w:rsidTr="00A169D9">
        <w:trPr>
          <w:trHeight w:val="288"/>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rPr>
                <w:rFonts w:ascii="Arial" w:eastAsia="Times New Roman" w:hAnsi="Arial" w:cs="Arial"/>
                <w:color w:val="000000"/>
                <w:sz w:val="20"/>
                <w:szCs w:val="20"/>
                <w:lang w:val="en-US"/>
              </w:rPr>
            </w:pPr>
            <w:proofErr w:type="spellStart"/>
            <w:r w:rsidRPr="00DC4294">
              <w:rPr>
                <w:rFonts w:ascii="Arial" w:eastAsia="Times New Roman" w:hAnsi="Arial" w:cs="Arial"/>
                <w:color w:val="000000"/>
                <w:sz w:val="20"/>
                <w:szCs w:val="20"/>
                <w:lang w:val="en-US"/>
              </w:rPr>
              <w:t>etapa</w:t>
            </w:r>
            <w:proofErr w:type="spellEnd"/>
            <w:r w:rsidRPr="00DC4294">
              <w:rPr>
                <w:rFonts w:ascii="Arial" w:eastAsia="Times New Roman" w:hAnsi="Arial" w:cs="Arial"/>
                <w:color w:val="000000"/>
                <w:sz w:val="20"/>
                <w:szCs w:val="20"/>
                <w:lang w:val="en-US"/>
              </w:rPr>
              <w:t xml:space="preserve"> III - </w:t>
            </w:r>
            <w:proofErr w:type="spellStart"/>
            <w:r w:rsidRPr="00DC4294">
              <w:rPr>
                <w:rFonts w:ascii="Arial" w:eastAsia="Times New Roman" w:hAnsi="Arial" w:cs="Arial"/>
                <w:color w:val="000000"/>
                <w:sz w:val="20"/>
                <w:szCs w:val="20"/>
                <w:lang w:val="en-US"/>
              </w:rPr>
              <w:t>introducerea</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tut</w:t>
            </w:r>
            <w:r w:rsidR="00D41CF3">
              <w:rPr>
                <w:rFonts w:ascii="Arial" w:eastAsia="Times New Roman" w:hAnsi="Arial" w:cs="Arial"/>
                <w:color w:val="000000"/>
                <w:sz w:val="20"/>
                <w:szCs w:val="20"/>
                <w:lang w:val="en-US"/>
              </w:rPr>
              <w:t>ur</w:t>
            </w:r>
            <w:r w:rsidRPr="00DC4294">
              <w:rPr>
                <w:rFonts w:ascii="Arial" w:eastAsia="Times New Roman" w:hAnsi="Arial" w:cs="Arial"/>
                <w:color w:val="000000"/>
                <w:sz w:val="20"/>
                <w:szCs w:val="20"/>
                <w:lang w:val="en-US"/>
              </w:rPr>
              <w:t>or</w:t>
            </w:r>
            <w:proofErr w:type="spellEnd"/>
            <w:r w:rsidRPr="00DC4294">
              <w:rPr>
                <w:rFonts w:ascii="Arial" w:eastAsia="Times New Roman" w:hAnsi="Arial" w:cs="Arial"/>
                <w:color w:val="000000"/>
                <w:sz w:val="20"/>
                <w:szCs w:val="20"/>
                <w:lang w:val="en-US"/>
              </w:rPr>
              <w:t xml:space="preserve"> </w:t>
            </w:r>
            <w:proofErr w:type="spellStart"/>
            <w:r w:rsidRPr="00DC4294">
              <w:rPr>
                <w:rFonts w:ascii="Arial" w:eastAsia="Times New Roman" w:hAnsi="Arial" w:cs="Arial"/>
                <w:color w:val="000000"/>
                <w:sz w:val="20"/>
                <w:szCs w:val="20"/>
                <w:lang w:val="en-US"/>
              </w:rPr>
              <w:t>datelor</w:t>
            </w:r>
            <w:proofErr w:type="spellEnd"/>
          </w:p>
        </w:tc>
        <w:tc>
          <w:tcPr>
            <w:tcW w:w="2805" w:type="dxa"/>
            <w:tcBorders>
              <w:top w:val="nil"/>
              <w:left w:val="nil"/>
              <w:bottom w:val="single" w:sz="4" w:space="0" w:color="auto"/>
              <w:right w:val="single" w:sz="4" w:space="0" w:color="auto"/>
            </w:tcBorders>
            <w:shd w:val="clear" w:color="auto" w:fill="auto"/>
            <w:noWrap/>
            <w:vAlign w:val="bottom"/>
            <w:hideMark/>
          </w:tcPr>
          <w:p w:rsidR="004B07E5" w:rsidRPr="00DC4294" w:rsidRDefault="004B07E5" w:rsidP="00A169D9">
            <w:pPr>
              <w:spacing w:after="0" w:line="240" w:lineRule="auto"/>
              <w:jc w:val="center"/>
              <w:rPr>
                <w:rFonts w:ascii="Arial" w:eastAsia="Times New Roman" w:hAnsi="Arial" w:cs="Arial"/>
                <w:color w:val="000000"/>
                <w:sz w:val="20"/>
                <w:szCs w:val="20"/>
                <w:lang w:val="en-US"/>
              </w:rPr>
            </w:pPr>
            <w:r w:rsidRPr="00DC4294">
              <w:rPr>
                <w:rFonts w:ascii="Arial" w:eastAsia="Times New Roman" w:hAnsi="Arial" w:cs="Arial"/>
                <w:color w:val="000000"/>
                <w:sz w:val="20"/>
                <w:szCs w:val="20"/>
                <w:lang w:val="en-US"/>
              </w:rPr>
              <w:t>8%</w:t>
            </w:r>
          </w:p>
        </w:tc>
      </w:tr>
    </w:tbl>
    <w:p w:rsidR="004B07E5" w:rsidRPr="00DC4294" w:rsidRDefault="004B07E5" w:rsidP="00F30100">
      <w:pPr>
        <w:spacing w:after="0" w:line="360" w:lineRule="atLeast"/>
        <w:rPr>
          <w:rFonts w:ascii="Arial" w:eastAsia="Times New Roman" w:hAnsi="Arial" w:cs="Arial"/>
          <w:sz w:val="20"/>
          <w:szCs w:val="20"/>
          <w:lang w:eastAsia="ro-RO"/>
        </w:rPr>
      </w:pPr>
    </w:p>
    <w:p w:rsidR="00661593" w:rsidRPr="00DC4294" w:rsidRDefault="002613D4" w:rsidP="00DC4294">
      <w:pPr>
        <w:pStyle w:val="DefaultText2"/>
        <w:spacing w:line="276" w:lineRule="auto"/>
        <w:jc w:val="both"/>
        <w:rPr>
          <w:rFonts w:ascii="Arial" w:hAnsi="Arial" w:cs="Arial"/>
          <w:b/>
          <w:i/>
          <w:sz w:val="20"/>
          <w:lang w:val="it-IT"/>
        </w:rPr>
      </w:pPr>
      <w:r>
        <w:rPr>
          <w:rFonts w:ascii="Arial" w:hAnsi="Arial" w:cs="Arial"/>
          <w:b/>
          <w:sz w:val="20"/>
          <w:lang w:val="it-IT"/>
        </w:rPr>
        <w:t>5.</w:t>
      </w:r>
      <w:r w:rsidR="00661593" w:rsidRPr="00DC4294">
        <w:rPr>
          <w:rFonts w:ascii="Arial" w:hAnsi="Arial" w:cs="Arial"/>
          <w:b/>
          <w:i/>
          <w:sz w:val="20"/>
          <w:lang w:val="it-IT"/>
        </w:rPr>
        <w:t>Durata contractului</w:t>
      </w:r>
    </w:p>
    <w:p w:rsidR="00661593" w:rsidRPr="00DC4294" w:rsidRDefault="0051498F" w:rsidP="00DC4294">
      <w:pPr>
        <w:spacing w:after="0"/>
        <w:jc w:val="both"/>
        <w:rPr>
          <w:rFonts w:ascii="Arial" w:eastAsia="Times New Roman" w:hAnsi="Arial" w:cs="Arial"/>
          <w:sz w:val="20"/>
          <w:szCs w:val="20"/>
          <w:lang w:eastAsia="ro-RO"/>
        </w:rPr>
      </w:pPr>
      <w:r>
        <w:rPr>
          <w:rFonts w:ascii="Arial" w:eastAsia="Times New Roman" w:hAnsi="Arial" w:cs="Arial"/>
          <w:sz w:val="20"/>
          <w:szCs w:val="20"/>
          <w:lang w:eastAsia="ro-RO"/>
        </w:rPr>
        <w:t>5.1 Durata prezentului</w:t>
      </w:r>
      <w:r w:rsidR="00661593" w:rsidRPr="00DC4294">
        <w:rPr>
          <w:rFonts w:ascii="Arial" w:eastAsia="Times New Roman" w:hAnsi="Arial" w:cs="Arial"/>
          <w:sz w:val="20"/>
          <w:szCs w:val="20"/>
          <w:lang w:eastAsia="ro-RO"/>
        </w:rPr>
        <w:t xml:space="preserve"> contract este de </w:t>
      </w:r>
      <w:r w:rsidR="00D41CF3" w:rsidRPr="0051498F">
        <w:rPr>
          <w:rFonts w:ascii="Arial" w:eastAsia="Times New Roman" w:hAnsi="Arial" w:cs="Arial"/>
          <w:b/>
          <w:sz w:val="20"/>
          <w:szCs w:val="20"/>
          <w:lang w:eastAsia="ro-RO"/>
        </w:rPr>
        <w:t>12</w:t>
      </w:r>
      <w:r w:rsidR="00661593" w:rsidRPr="0051498F">
        <w:rPr>
          <w:rFonts w:ascii="Arial" w:eastAsia="Times New Roman" w:hAnsi="Arial" w:cs="Arial"/>
          <w:b/>
          <w:sz w:val="20"/>
          <w:szCs w:val="20"/>
          <w:lang w:eastAsia="ro-RO"/>
        </w:rPr>
        <w:t xml:space="preserve"> luni</w:t>
      </w:r>
      <w:r w:rsidR="00661593" w:rsidRPr="00DC4294">
        <w:rPr>
          <w:rFonts w:ascii="Arial" w:eastAsia="Times New Roman" w:hAnsi="Arial" w:cs="Arial"/>
          <w:sz w:val="20"/>
          <w:szCs w:val="20"/>
          <w:lang w:eastAsia="ro-RO"/>
        </w:rPr>
        <w:t>, începând de la data prevăzută în ordinul administrativ de începere emis de Autoritatea Contractantă.</w:t>
      </w:r>
    </w:p>
    <w:p w:rsidR="00661593" w:rsidRDefault="00661593" w:rsidP="002613D4">
      <w:pPr>
        <w:spacing w:after="0"/>
        <w:jc w:val="both"/>
        <w:rPr>
          <w:rFonts w:ascii="Arial" w:eastAsia="Times New Roman" w:hAnsi="Arial" w:cs="Arial"/>
          <w:sz w:val="20"/>
          <w:szCs w:val="20"/>
          <w:lang w:eastAsia="ro-RO"/>
        </w:rPr>
      </w:pPr>
      <w:r w:rsidRPr="00DC4294">
        <w:rPr>
          <w:rFonts w:ascii="Arial" w:eastAsia="Times New Roman" w:hAnsi="Arial" w:cs="Arial"/>
          <w:sz w:val="20"/>
          <w:szCs w:val="20"/>
          <w:lang w:eastAsia="ro-RO"/>
        </w:rPr>
        <w:t>5.2 Data începerii contractului va fi stabilită prin ordin administrativ de începere emis de Autoritatea Contractantă dupa prezentarea garantiei de buna executie.</w:t>
      </w:r>
    </w:p>
    <w:p w:rsidR="002613D4" w:rsidRPr="00DC4294" w:rsidRDefault="002613D4" w:rsidP="002613D4">
      <w:pPr>
        <w:spacing w:after="0"/>
        <w:jc w:val="both"/>
        <w:rPr>
          <w:rFonts w:ascii="Arial" w:eastAsia="Times New Roman" w:hAnsi="Arial" w:cs="Arial"/>
          <w:sz w:val="20"/>
          <w:szCs w:val="20"/>
          <w:lang w:eastAsia="ro-RO"/>
        </w:rPr>
      </w:pPr>
    </w:p>
    <w:p w:rsidR="00661593" w:rsidRPr="00DC4294" w:rsidRDefault="002613D4" w:rsidP="00DC4294">
      <w:pPr>
        <w:pStyle w:val="DefaultText"/>
        <w:spacing w:line="276" w:lineRule="auto"/>
        <w:jc w:val="both"/>
        <w:rPr>
          <w:rFonts w:ascii="Arial" w:hAnsi="Arial" w:cs="Arial"/>
          <w:b/>
          <w:sz w:val="20"/>
          <w:lang w:val="it-IT"/>
        </w:rPr>
      </w:pPr>
      <w:r>
        <w:rPr>
          <w:rFonts w:ascii="Arial" w:hAnsi="Arial" w:cs="Arial"/>
          <w:b/>
          <w:sz w:val="20"/>
          <w:lang w:val="it-IT"/>
        </w:rPr>
        <w:t>6.</w:t>
      </w:r>
      <w:r w:rsidR="00661593" w:rsidRPr="00DC4294">
        <w:rPr>
          <w:rFonts w:ascii="Arial" w:hAnsi="Arial" w:cs="Arial"/>
          <w:b/>
          <w:i/>
          <w:sz w:val="20"/>
          <w:lang w:val="it-IT"/>
        </w:rPr>
        <w:t>Documentele contractului</w:t>
      </w:r>
    </w:p>
    <w:p w:rsidR="00661593" w:rsidRPr="00DC4294" w:rsidRDefault="00661593" w:rsidP="00DC4294">
      <w:pPr>
        <w:pStyle w:val="DefaultText1"/>
        <w:spacing w:line="276" w:lineRule="auto"/>
        <w:jc w:val="both"/>
        <w:rPr>
          <w:rFonts w:ascii="Arial" w:hAnsi="Arial" w:cs="Arial"/>
          <w:sz w:val="20"/>
          <w:lang w:val="it-IT"/>
        </w:rPr>
      </w:pPr>
      <w:r w:rsidRPr="00D77AB1">
        <w:rPr>
          <w:rFonts w:ascii="Arial" w:hAnsi="Arial" w:cs="Arial"/>
          <w:sz w:val="20"/>
          <w:lang w:val="it-IT"/>
        </w:rPr>
        <w:t>6</w:t>
      </w:r>
      <w:r w:rsidRPr="00DC4294">
        <w:rPr>
          <w:rFonts w:ascii="Arial" w:hAnsi="Arial" w:cs="Arial"/>
          <w:sz w:val="20"/>
          <w:lang w:val="it-IT"/>
        </w:rPr>
        <w:t>.1 - Documentele contractului sunt:</w:t>
      </w:r>
    </w:p>
    <w:p w:rsidR="00661593" w:rsidRPr="00DC4294" w:rsidRDefault="00661593" w:rsidP="00DC4294">
      <w:pPr>
        <w:autoSpaceDE w:val="0"/>
        <w:autoSpaceDN w:val="0"/>
        <w:adjustRightInd w:val="0"/>
        <w:ind w:firstLine="720"/>
        <w:jc w:val="both"/>
        <w:rPr>
          <w:rFonts w:ascii="Arial" w:hAnsi="Arial" w:cs="Arial"/>
          <w:i/>
          <w:iCs/>
          <w:sz w:val="20"/>
          <w:szCs w:val="20"/>
          <w:lang w:val="it-IT"/>
        </w:rPr>
      </w:pPr>
      <w:r w:rsidRPr="00DC4294">
        <w:rPr>
          <w:rFonts w:ascii="Arial" w:hAnsi="Arial" w:cs="Arial"/>
          <w:i/>
          <w:iCs/>
          <w:sz w:val="20"/>
          <w:szCs w:val="20"/>
        </w:rPr>
        <w:t>a) Caietul de Sarcini nr...........</w:t>
      </w:r>
    </w:p>
    <w:p w:rsidR="00661593" w:rsidRPr="00DC4294" w:rsidRDefault="00661593" w:rsidP="00DC4294">
      <w:pPr>
        <w:autoSpaceDE w:val="0"/>
        <w:autoSpaceDN w:val="0"/>
        <w:adjustRightInd w:val="0"/>
        <w:ind w:firstLine="720"/>
        <w:jc w:val="both"/>
        <w:rPr>
          <w:rFonts w:ascii="Arial" w:hAnsi="Arial" w:cs="Arial"/>
          <w:i/>
          <w:iCs/>
          <w:sz w:val="20"/>
          <w:szCs w:val="20"/>
          <w:lang w:val="it-IT"/>
        </w:rPr>
      </w:pPr>
      <w:r w:rsidRPr="00DC4294">
        <w:rPr>
          <w:rFonts w:ascii="Arial" w:hAnsi="Arial" w:cs="Arial"/>
          <w:i/>
          <w:iCs/>
          <w:sz w:val="20"/>
          <w:szCs w:val="20"/>
          <w:lang w:val="it-IT"/>
        </w:rPr>
        <w:t xml:space="preserve">b) Oferta inregistrata la sediul SECOM SA </w:t>
      </w:r>
    </w:p>
    <w:p w:rsidR="00661593" w:rsidRPr="00DC4294" w:rsidRDefault="00661593" w:rsidP="00DC4294">
      <w:pPr>
        <w:autoSpaceDE w:val="0"/>
        <w:autoSpaceDN w:val="0"/>
        <w:adjustRightInd w:val="0"/>
        <w:ind w:firstLine="720"/>
        <w:jc w:val="both"/>
        <w:rPr>
          <w:rFonts w:ascii="Arial" w:hAnsi="Arial" w:cs="Arial"/>
          <w:i/>
          <w:iCs/>
          <w:sz w:val="20"/>
          <w:szCs w:val="20"/>
          <w:lang w:val="it-IT"/>
        </w:rPr>
      </w:pPr>
      <w:r w:rsidRPr="00DC4294">
        <w:rPr>
          <w:rFonts w:ascii="Arial" w:hAnsi="Arial" w:cs="Arial"/>
          <w:i/>
          <w:iCs/>
          <w:sz w:val="20"/>
          <w:szCs w:val="20"/>
          <w:lang w:val="it-IT"/>
        </w:rPr>
        <w:t>c) Alte documente si acte aditionale, daca vor exista</w:t>
      </w:r>
    </w:p>
    <w:p w:rsidR="00661593" w:rsidRPr="00DC4294" w:rsidRDefault="00661593" w:rsidP="00DC4294">
      <w:pPr>
        <w:pStyle w:val="DefaultText"/>
        <w:spacing w:line="276" w:lineRule="auto"/>
        <w:jc w:val="both"/>
        <w:rPr>
          <w:rFonts w:ascii="Arial" w:hAnsi="Arial" w:cs="Arial"/>
          <w:sz w:val="20"/>
        </w:rPr>
      </w:pPr>
      <w:r w:rsidRPr="00DC4294">
        <w:rPr>
          <w:rFonts w:ascii="Arial" w:hAnsi="Arial" w:cs="Arial"/>
          <w:b/>
          <w:i/>
          <w:sz w:val="20"/>
          <w:lang w:val="pt-BR"/>
        </w:rPr>
        <w:t>7.Obligaţiile prestatorului</w:t>
      </w:r>
    </w:p>
    <w:p w:rsidR="00661593" w:rsidRPr="00DC4294" w:rsidRDefault="00661593" w:rsidP="00DC4294">
      <w:pPr>
        <w:pStyle w:val="DefaultText"/>
        <w:spacing w:line="276" w:lineRule="auto"/>
        <w:jc w:val="both"/>
        <w:rPr>
          <w:rFonts w:ascii="Arial" w:hAnsi="Arial" w:cs="Arial"/>
          <w:sz w:val="20"/>
        </w:rPr>
      </w:pPr>
      <w:r w:rsidRPr="00DC4294">
        <w:rPr>
          <w:rFonts w:ascii="Arial" w:hAnsi="Arial" w:cs="Arial"/>
          <w:sz w:val="20"/>
          <w:lang w:val="pt-BR"/>
        </w:rPr>
        <w:t>7.1.-Prestatorul se obligă să presteze serviciile la standardele şi/ sau performanţele prezentate în anexele la contract.</w:t>
      </w:r>
      <w:r w:rsidRPr="00DC4294">
        <w:rPr>
          <w:rFonts w:ascii="Arial" w:hAnsi="Arial" w:cs="Arial"/>
          <w:b/>
          <w:sz w:val="20"/>
          <w:lang w:val="pt-BR"/>
        </w:rPr>
        <w:t xml:space="preserve"> </w:t>
      </w:r>
    </w:p>
    <w:p w:rsidR="00661593" w:rsidRPr="00DC4294" w:rsidRDefault="00661593" w:rsidP="00DC4294">
      <w:pPr>
        <w:pStyle w:val="DefaultText"/>
        <w:spacing w:line="276" w:lineRule="auto"/>
        <w:jc w:val="both"/>
        <w:rPr>
          <w:rFonts w:ascii="Arial" w:hAnsi="Arial" w:cs="Arial"/>
          <w:sz w:val="20"/>
        </w:rPr>
      </w:pPr>
      <w:r w:rsidRPr="00DC4294">
        <w:rPr>
          <w:rFonts w:ascii="Arial" w:hAnsi="Arial" w:cs="Arial"/>
          <w:sz w:val="20"/>
          <w:lang w:val="pt-BR"/>
        </w:rPr>
        <w:t>7.2.-(1) Prestatorul are obligaţia de a executa serviciile prevăzute în contract cu profesionalismul şi promptitudinea cuvenite angajamentului asumat şi în conformitate cu oferta sa.</w:t>
      </w:r>
    </w:p>
    <w:p w:rsidR="00661593" w:rsidRPr="00A42931" w:rsidRDefault="00661593" w:rsidP="00A42931">
      <w:pPr>
        <w:pStyle w:val="DefaultText"/>
        <w:spacing w:line="276" w:lineRule="auto"/>
        <w:jc w:val="both"/>
        <w:rPr>
          <w:rFonts w:ascii="Arial" w:hAnsi="Arial" w:cs="Arial"/>
          <w:sz w:val="20"/>
        </w:rPr>
      </w:pPr>
      <w:r w:rsidRPr="00A42931">
        <w:rPr>
          <w:rFonts w:ascii="Arial" w:hAnsi="Arial" w:cs="Arial"/>
          <w:sz w:val="20"/>
          <w:lang w:val="pt-BR"/>
        </w:rPr>
        <w:t xml:space="preserve">(2) Prestatorul se obligă să supravegheze prestarea serviciilor, să asigure resursele umane, materialele, instalaţiile, echipamentele şi orice alte asemenea, fie de natură provizorie, fie definitivă, cerute de şi </w:t>
      </w:r>
      <w:r w:rsidRPr="00A42931">
        <w:rPr>
          <w:rFonts w:ascii="Arial" w:hAnsi="Arial" w:cs="Arial"/>
          <w:sz w:val="20"/>
          <w:lang w:val="pt-BR"/>
        </w:rPr>
        <w:lastRenderedPageBreak/>
        <w:t xml:space="preserve">pentru contract, în măsura în care necesitatea asigurării acestora este prevazută în prezentul contract sau se poate deduce în mod rezonabil din contract.  </w:t>
      </w:r>
    </w:p>
    <w:p w:rsidR="00661593" w:rsidRPr="00A42931" w:rsidRDefault="00661593" w:rsidP="00DC4294">
      <w:pPr>
        <w:pStyle w:val="DefaultText"/>
        <w:spacing w:line="276" w:lineRule="auto"/>
        <w:jc w:val="both"/>
        <w:rPr>
          <w:rFonts w:ascii="Arial" w:hAnsi="Arial" w:cs="Arial"/>
          <w:sz w:val="20"/>
        </w:rPr>
      </w:pPr>
      <w:r w:rsidRPr="00A42931">
        <w:rPr>
          <w:rFonts w:ascii="Arial" w:hAnsi="Arial" w:cs="Arial"/>
          <w:sz w:val="20"/>
          <w:lang w:val="pt-BR"/>
        </w:rPr>
        <w:t xml:space="preserve">7.3.-Prestatorul este pe deplin responsabil pentru prestarea  serviciilor în conformitate cu termenul de prestare convenit. Totodată, este răspunzător atât de siguranţa tuturor operaţiunilor şi metodelor de prestare utilizate, cât şi de calificarea personalului folosit pe toată durata contractului. </w:t>
      </w:r>
    </w:p>
    <w:p w:rsidR="00661593" w:rsidRPr="00A42931" w:rsidRDefault="00661593" w:rsidP="00DC4294">
      <w:pPr>
        <w:pStyle w:val="DefaultText"/>
        <w:spacing w:line="276" w:lineRule="auto"/>
        <w:jc w:val="both"/>
        <w:rPr>
          <w:rFonts w:ascii="Arial" w:hAnsi="Arial" w:cs="Arial"/>
          <w:sz w:val="20"/>
        </w:rPr>
      </w:pPr>
      <w:r w:rsidRPr="00A42931">
        <w:rPr>
          <w:rFonts w:ascii="Arial" w:hAnsi="Arial" w:cs="Arial"/>
          <w:sz w:val="20"/>
          <w:lang w:val="pt-BR"/>
        </w:rPr>
        <w:t>7.4.-Prestatorul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661593" w:rsidRPr="00A42931" w:rsidRDefault="00661593" w:rsidP="00DC4294">
      <w:pPr>
        <w:pStyle w:val="DefaultText"/>
        <w:spacing w:line="276" w:lineRule="auto"/>
        <w:jc w:val="both"/>
        <w:rPr>
          <w:rFonts w:ascii="Arial" w:hAnsi="Arial" w:cs="Arial"/>
          <w:sz w:val="20"/>
        </w:rPr>
      </w:pPr>
      <w:r w:rsidRPr="00A42931">
        <w:rPr>
          <w:rFonts w:ascii="Arial" w:hAnsi="Arial" w:cs="Arial"/>
          <w:sz w:val="20"/>
          <w:lang w:val="pt-BR"/>
        </w:rPr>
        <w:t>7.5.-Prestatorul se obligă să păstreze confidenţialitatea asupra datelor cu care intră în contact  în  prestarea serviciilor, să garanteze că acestea nu vor fi divulgate către terţe persoane, fără acceptul scris al achizitorului.</w:t>
      </w:r>
    </w:p>
    <w:p w:rsidR="00661593" w:rsidRPr="00A42931" w:rsidRDefault="00661593" w:rsidP="00DC4294">
      <w:pPr>
        <w:pStyle w:val="DefaultText"/>
        <w:spacing w:line="276" w:lineRule="auto"/>
        <w:jc w:val="both"/>
        <w:rPr>
          <w:rFonts w:ascii="Arial" w:hAnsi="Arial" w:cs="Arial"/>
          <w:sz w:val="20"/>
        </w:rPr>
      </w:pPr>
      <w:r w:rsidRPr="00A42931">
        <w:rPr>
          <w:rFonts w:ascii="Arial" w:hAnsi="Arial" w:cs="Arial"/>
          <w:sz w:val="20"/>
          <w:lang w:val="pt-BR"/>
        </w:rPr>
        <w:t xml:space="preserve">7.6.-Prestatorul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661593" w:rsidRPr="00A42931" w:rsidRDefault="00661593" w:rsidP="00DC4294">
      <w:pPr>
        <w:spacing w:after="0"/>
        <w:ind w:right="1"/>
        <w:jc w:val="both"/>
        <w:rPr>
          <w:rFonts w:ascii="Arial" w:hAnsi="Arial" w:cs="Arial"/>
          <w:sz w:val="20"/>
          <w:szCs w:val="20"/>
          <w:lang w:val="pt-BR"/>
        </w:rPr>
      </w:pPr>
      <w:r w:rsidRPr="00A42931">
        <w:rPr>
          <w:rFonts w:ascii="Arial" w:hAnsi="Arial" w:cs="Arial"/>
          <w:sz w:val="20"/>
          <w:szCs w:val="20"/>
          <w:lang w:val="pt-BR"/>
        </w:rPr>
        <w:t>7.7.</w:t>
      </w:r>
      <w:r w:rsidRPr="00A42931">
        <w:rPr>
          <w:rFonts w:ascii="Arial" w:hAnsi="Arial" w:cs="Arial"/>
          <w:sz w:val="20"/>
          <w:szCs w:val="20"/>
        </w:rPr>
        <w:t xml:space="preserve">-Prestatorul se obligă să respecte </w:t>
      </w:r>
      <w:r w:rsidRPr="00A42931">
        <w:rPr>
          <w:rFonts w:ascii="Arial" w:hAnsi="Arial" w:cs="Arial"/>
          <w:sz w:val="20"/>
          <w:szCs w:val="20"/>
          <w:lang w:val="pt-BR"/>
        </w:rPr>
        <w:t>reglementările referitoare la condiţiile de mediu, sociale si de muncă.</w:t>
      </w:r>
    </w:p>
    <w:p w:rsidR="009C7687" w:rsidRPr="00A42931" w:rsidRDefault="002613D4" w:rsidP="00DC4294">
      <w:pPr>
        <w:spacing w:after="0"/>
        <w:ind w:right="1"/>
        <w:jc w:val="both"/>
        <w:rPr>
          <w:rFonts w:ascii="Arial" w:hAnsi="Arial" w:cs="Arial"/>
          <w:sz w:val="20"/>
          <w:szCs w:val="20"/>
          <w:lang w:val="pt-BR"/>
        </w:rPr>
      </w:pPr>
      <w:r>
        <w:rPr>
          <w:rFonts w:ascii="Arial" w:eastAsia="Andale Sans UI" w:hAnsi="Arial" w:cs="Arial"/>
          <w:sz w:val="20"/>
          <w:szCs w:val="20"/>
          <w:lang w:val="es-ES"/>
        </w:rPr>
        <w:t>7.8 -</w:t>
      </w:r>
      <w:r w:rsidR="009C7687" w:rsidRPr="00A42931">
        <w:rPr>
          <w:rFonts w:ascii="Arial" w:hAnsi="Arial" w:cs="Arial"/>
          <w:sz w:val="20"/>
          <w:szCs w:val="20"/>
        </w:rPr>
        <w:t>La semnarea contractului si ori de cate ori se produc modificari ale contulului in care se vor efectua platile, se va prezenta Formularul de Identificare Financiara eliberat de Banca</w:t>
      </w:r>
    </w:p>
    <w:p w:rsidR="00661593" w:rsidRPr="00A42931" w:rsidRDefault="00661593" w:rsidP="00DC4294">
      <w:pPr>
        <w:spacing w:after="0"/>
        <w:ind w:right="1"/>
        <w:jc w:val="both"/>
        <w:rPr>
          <w:rFonts w:ascii="Arial" w:hAnsi="Arial" w:cs="Arial"/>
          <w:sz w:val="20"/>
          <w:szCs w:val="20"/>
          <w:lang w:val="pt-BR"/>
        </w:rPr>
      </w:pPr>
      <w:r w:rsidRPr="00A42931">
        <w:rPr>
          <w:rFonts w:ascii="Arial" w:hAnsi="Arial" w:cs="Arial"/>
          <w:sz w:val="20"/>
          <w:szCs w:val="20"/>
          <w:lang w:val="pt-BR"/>
        </w:rPr>
        <w:t>7.</w:t>
      </w:r>
      <w:r w:rsidR="009C7687" w:rsidRPr="00A42931">
        <w:rPr>
          <w:rFonts w:ascii="Arial" w:hAnsi="Arial" w:cs="Arial"/>
          <w:sz w:val="20"/>
          <w:szCs w:val="20"/>
          <w:lang w:val="pt-BR"/>
        </w:rPr>
        <w:t>9</w:t>
      </w:r>
      <w:r w:rsidRPr="00A42931">
        <w:rPr>
          <w:rFonts w:ascii="Arial" w:hAnsi="Arial" w:cs="Arial"/>
          <w:sz w:val="20"/>
          <w:szCs w:val="20"/>
          <w:lang w:val="pt-BR"/>
        </w:rPr>
        <w:t>. Prestatorul se obliga sa presteze urmatoarele activitati:</w:t>
      </w:r>
    </w:p>
    <w:p w:rsidR="00661593" w:rsidRPr="00A42931" w:rsidRDefault="00DC4294" w:rsidP="00A42931">
      <w:pPr>
        <w:spacing w:after="0"/>
        <w:ind w:right="1"/>
        <w:jc w:val="both"/>
        <w:rPr>
          <w:rFonts w:ascii="Arial" w:hAnsi="Arial" w:cs="Arial"/>
          <w:sz w:val="20"/>
          <w:szCs w:val="20"/>
          <w:lang w:val="pt-BR"/>
        </w:rPr>
      </w:pPr>
      <w:r w:rsidRPr="00A42931">
        <w:rPr>
          <w:rFonts w:ascii="Arial" w:hAnsi="Arial" w:cs="Arial"/>
          <w:sz w:val="20"/>
          <w:szCs w:val="20"/>
          <w:lang w:val="pt-BR"/>
        </w:rPr>
        <w:t>7.9.1</w:t>
      </w:r>
      <w:r w:rsidR="00661593" w:rsidRPr="00A42931">
        <w:rPr>
          <w:rFonts w:ascii="Arial" w:hAnsi="Arial" w:cs="Arial"/>
          <w:sz w:val="20"/>
          <w:szCs w:val="20"/>
          <w:lang w:val="pt-BR"/>
        </w:rPr>
        <w:t xml:space="preserve"> Identificarea, evaluarea si valorificarea datelor cadastrale, prin procesarea datelor digitale detinute de Beneficiar a informatiilor referitoare la retelele existente si a ridicarilor topografice existente (daca este cazul); </w:t>
      </w:r>
    </w:p>
    <w:p w:rsidR="00661593" w:rsidRPr="00A42931" w:rsidRDefault="00DC4294" w:rsidP="00A42931">
      <w:pPr>
        <w:spacing w:after="0"/>
        <w:ind w:right="1"/>
        <w:jc w:val="both"/>
        <w:rPr>
          <w:rFonts w:ascii="Arial" w:hAnsi="Arial" w:cs="Arial"/>
          <w:sz w:val="20"/>
          <w:szCs w:val="20"/>
          <w:lang w:val="pt-BR"/>
        </w:rPr>
      </w:pPr>
      <w:r w:rsidRPr="00A42931">
        <w:rPr>
          <w:rFonts w:ascii="Arial" w:hAnsi="Arial" w:cs="Arial"/>
          <w:sz w:val="20"/>
          <w:szCs w:val="20"/>
          <w:lang w:val="pt-BR"/>
        </w:rPr>
        <w:t xml:space="preserve">7.9.2 </w:t>
      </w:r>
      <w:r w:rsidR="00661593" w:rsidRPr="00A42931">
        <w:rPr>
          <w:rFonts w:ascii="Arial" w:hAnsi="Arial" w:cs="Arial"/>
          <w:sz w:val="20"/>
          <w:szCs w:val="20"/>
          <w:lang w:val="pt-BR"/>
        </w:rPr>
        <w:t xml:space="preserve">Analizarea si elaborarea de propuneri privind personalul necesar in vederea extinderii si dezvoltarii Departamentului GIS al Beneficiarului si instruirea de care trebuie sa beneficieze acest personal instruire care va fi realizata de catre prestator; </w:t>
      </w:r>
    </w:p>
    <w:p w:rsidR="00661593" w:rsidRPr="00A42931" w:rsidRDefault="00DC4294" w:rsidP="00A42931">
      <w:pPr>
        <w:spacing w:after="0"/>
        <w:ind w:right="1"/>
        <w:jc w:val="both"/>
        <w:rPr>
          <w:rFonts w:ascii="Arial" w:hAnsi="Arial" w:cs="Arial"/>
          <w:sz w:val="20"/>
          <w:szCs w:val="20"/>
          <w:lang w:val="pt-BR"/>
        </w:rPr>
      </w:pPr>
      <w:r w:rsidRPr="00A42931">
        <w:rPr>
          <w:rFonts w:ascii="Arial" w:hAnsi="Arial" w:cs="Arial"/>
          <w:sz w:val="20"/>
          <w:szCs w:val="20"/>
          <w:lang w:val="pt-BR"/>
        </w:rPr>
        <w:t>7.9.3</w:t>
      </w:r>
      <w:r w:rsidR="00661593" w:rsidRPr="00A42931">
        <w:rPr>
          <w:rFonts w:ascii="Arial" w:hAnsi="Arial" w:cs="Arial"/>
          <w:sz w:val="20"/>
          <w:szCs w:val="20"/>
          <w:lang w:val="pt-BR"/>
        </w:rPr>
        <w:t xml:space="preserve"> Acordarea de asistenta tehnica in ceea ce priveste extinderea departamentului GIS (personal, calificare la locul de munca, modul de desfasurare a activitatii, colaborarea cu departamentele tehnice, urmarirea si coordonarea echipelor de teren, controlul datelor, raportare, intocmire de planuri) si intocmirea procedurilor de lucru necesare desfasurarii activitatii;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t>7.9.4</w:t>
      </w:r>
      <w:r w:rsidR="00661593" w:rsidRPr="00A42931">
        <w:rPr>
          <w:rFonts w:ascii="Arial" w:hAnsi="Arial" w:cs="Arial"/>
          <w:sz w:val="20"/>
          <w:szCs w:val="20"/>
          <w:lang w:val="pt-BR"/>
        </w:rPr>
        <w:t xml:space="preserve"> Definirea unui standard privind realizarea de masuratori si generarea de date pentru a asigura o procedura permanenta de actualizare in viitor de catre Beneficiar a datelor topografice si tehnic in sistemul informatic; </w:t>
      </w:r>
    </w:p>
    <w:p w:rsidR="00661593" w:rsidRPr="00A42931" w:rsidRDefault="002613D4" w:rsidP="00A42931">
      <w:pPr>
        <w:spacing w:after="0"/>
        <w:ind w:right="1"/>
        <w:jc w:val="both"/>
        <w:rPr>
          <w:rFonts w:ascii="Arial" w:hAnsi="Arial" w:cs="Arial"/>
          <w:sz w:val="20"/>
          <w:szCs w:val="20"/>
          <w:lang w:val="pt-BR"/>
        </w:rPr>
      </w:pPr>
      <w:r>
        <w:rPr>
          <w:rFonts w:ascii="Arial" w:hAnsi="Arial" w:cs="Arial"/>
          <w:sz w:val="20"/>
          <w:szCs w:val="20"/>
          <w:lang w:val="pt-BR"/>
        </w:rPr>
        <w:t xml:space="preserve">7.9.5 </w:t>
      </w:r>
      <w:r w:rsidR="00661593" w:rsidRPr="00A42931">
        <w:rPr>
          <w:rFonts w:ascii="Arial" w:hAnsi="Arial" w:cs="Arial"/>
          <w:sz w:val="20"/>
          <w:szCs w:val="20"/>
          <w:lang w:val="pt-BR"/>
        </w:rPr>
        <w:t xml:space="preserve">Analiza si proiectarea bazei de date si a sistemului informatic GIS necesar gestiunii infrastructurii impreuna cu reprezentantii si personalul desemnat de catre Beneficiar;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t>7.9.6</w:t>
      </w:r>
      <w:r w:rsidR="00661593" w:rsidRPr="00A42931">
        <w:rPr>
          <w:rFonts w:ascii="Arial" w:hAnsi="Arial" w:cs="Arial"/>
          <w:sz w:val="20"/>
          <w:szCs w:val="20"/>
          <w:lang w:val="pt-BR"/>
        </w:rPr>
        <w:t xml:space="preserve"> Punerea in functiune a sistemului informatic GIS si initierea echipei de specialitate pusa la dispozitie in acest scop de Beneficiar.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t>7.9.7</w:t>
      </w:r>
      <w:r w:rsidR="00661593" w:rsidRPr="00A42931">
        <w:rPr>
          <w:rFonts w:ascii="Arial" w:hAnsi="Arial" w:cs="Arial"/>
          <w:sz w:val="20"/>
          <w:szCs w:val="20"/>
          <w:lang w:val="pt-BR"/>
        </w:rPr>
        <w:t xml:space="preserve"> Analiza existentei unor sisteme locale de coordonate si definirea corelarii cu cerintele catre/de la alte sisteme locale/nationale/internationale.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t xml:space="preserve">7.9.8 </w:t>
      </w:r>
      <w:r w:rsidR="00661593" w:rsidRPr="00A42931">
        <w:rPr>
          <w:rFonts w:ascii="Arial" w:hAnsi="Arial" w:cs="Arial"/>
          <w:sz w:val="20"/>
          <w:szCs w:val="20"/>
          <w:lang w:val="pt-BR"/>
        </w:rPr>
        <w:t xml:space="preserve"> Dezvoltarea structurii bazei de date, astfel incat sa permita transferul rapid si eficient al informatiilor catre programul de modelare hidraulica a retelelor.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t>7.9.9</w:t>
      </w:r>
      <w:r w:rsidR="00661593" w:rsidRPr="00A42931">
        <w:rPr>
          <w:rFonts w:ascii="Arial" w:hAnsi="Arial" w:cs="Arial"/>
          <w:sz w:val="20"/>
          <w:szCs w:val="20"/>
          <w:lang w:val="pt-BR"/>
        </w:rPr>
        <w:t xml:space="preserve"> Dezvoltarea structurii bazelor de date privind retelele de distributie a apei potabile si canalizare, in scopul identificarii elementelor de infrastructura, pentru intretinere si reparatii, pentru monitorizarea parametrilor din punctele cheie stabilite pe retele. </w:t>
      </w:r>
    </w:p>
    <w:p w:rsidR="00661593" w:rsidRPr="00A42931" w:rsidRDefault="00661593" w:rsidP="00A42931">
      <w:pPr>
        <w:spacing w:after="0"/>
        <w:ind w:right="1"/>
        <w:jc w:val="both"/>
        <w:rPr>
          <w:rFonts w:ascii="Arial" w:hAnsi="Arial" w:cs="Arial"/>
          <w:sz w:val="20"/>
          <w:szCs w:val="20"/>
          <w:lang w:val="pt-BR"/>
        </w:rPr>
      </w:pPr>
      <w:r w:rsidRPr="00A42931">
        <w:rPr>
          <w:rFonts w:ascii="Arial" w:hAnsi="Arial" w:cs="Arial"/>
          <w:sz w:val="20"/>
          <w:szCs w:val="20"/>
          <w:lang w:val="pt-BR"/>
        </w:rPr>
        <w:t xml:space="preserve"> </w:t>
      </w:r>
      <w:r w:rsidR="00A42931" w:rsidRPr="00A42931">
        <w:rPr>
          <w:rFonts w:ascii="Arial" w:hAnsi="Arial" w:cs="Arial"/>
          <w:sz w:val="20"/>
          <w:szCs w:val="20"/>
          <w:lang w:val="pt-BR"/>
        </w:rPr>
        <w:t>7.9.10</w:t>
      </w:r>
      <w:r w:rsidRPr="00A42931">
        <w:rPr>
          <w:rFonts w:ascii="Arial" w:hAnsi="Arial" w:cs="Arial"/>
          <w:sz w:val="20"/>
          <w:szCs w:val="20"/>
          <w:lang w:val="pt-BR"/>
        </w:rPr>
        <w:t xml:space="preserve"> Elaborarea unui plan de colectare de date (inclusiv prin ridicari topografice raportate in Sistem National stereografic 1970, plan de referinta Marea Neagra 1975, inclusiv ortofotoplanuri si vectorizare de planuri in vederea asigurarii inventarierii complete a infrastructurii OR in baza de date geografica).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t>7.9.11</w:t>
      </w:r>
      <w:r w:rsidR="00661593" w:rsidRPr="00A42931">
        <w:rPr>
          <w:rFonts w:ascii="Arial" w:hAnsi="Arial" w:cs="Arial"/>
          <w:sz w:val="20"/>
          <w:szCs w:val="20"/>
          <w:lang w:val="pt-BR"/>
        </w:rPr>
        <w:t xml:space="preserve"> Efectuarea de masuratori topografice pentru toate</w:t>
      </w:r>
      <w:r w:rsidRPr="00A42931">
        <w:rPr>
          <w:rFonts w:ascii="Arial" w:hAnsi="Arial" w:cs="Arial"/>
          <w:sz w:val="20"/>
          <w:szCs w:val="20"/>
          <w:lang w:val="pt-BR"/>
        </w:rPr>
        <w:t xml:space="preserve"> retelele si</w:t>
      </w:r>
      <w:r w:rsidR="00661593" w:rsidRPr="00A42931">
        <w:rPr>
          <w:rFonts w:ascii="Arial" w:hAnsi="Arial" w:cs="Arial"/>
          <w:sz w:val="20"/>
          <w:szCs w:val="20"/>
          <w:lang w:val="pt-BR"/>
        </w:rPr>
        <w:t xml:space="preserve"> caminele de jonctiune intre conductele de apa şi a tuturor caminelor din sistemul de canalizare; (In zonele de interes unde nu exista ridicari topo, acestea se vor face de catre Prestator), </w:t>
      </w:r>
    </w:p>
    <w:p w:rsidR="00661593" w:rsidRPr="00A42931" w:rsidRDefault="00A42931" w:rsidP="00A42931">
      <w:pPr>
        <w:spacing w:after="0"/>
        <w:ind w:right="1"/>
        <w:jc w:val="both"/>
        <w:rPr>
          <w:rFonts w:ascii="Arial" w:hAnsi="Arial" w:cs="Arial"/>
          <w:sz w:val="20"/>
          <w:szCs w:val="20"/>
          <w:lang w:val="pt-BR"/>
        </w:rPr>
      </w:pPr>
      <w:r w:rsidRPr="00A42931">
        <w:rPr>
          <w:rFonts w:ascii="Arial" w:hAnsi="Arial" w:cs="Arial"/>
          <w:sz w:val="20"/>
          <w:szCs w:val="20"/>
          <w:lang w:val="pt-BR"/>
        </w:rPr>
        <w:lastRenderedPageBreak/>
        <w:t xml:space="preserve">7.9.12 </w:t>
      </w:r>
      <w:r w:rsidR="00661593" w:rsidRPr="00A42931">
        <w:rPr>
          <w:rFonts w:ascii="Arial" w:hAnsi="Arial" w:cs="Arial"/>
          <w:sz w:val="20"/>
          <w:szCs w:val="20"/>
          <w:lang w:val="pt-BR"/>
        </w:rPr>
        <w:t>Realizarea de ortofotograme cu rezolutia de 10 cm pentru UAT Drobeta Turnu Severin la nivelul anului 2018. Se vor prezenta rapoarte de zbor si fisiere in format Geotiff</w:t>
      </w:r>
      <w:r w:rsidR="00375D0C">
        <w:rPr>
          <w:rFonts w:ascii="Arial" w:hAnsi="Arial" w:cs="Arial"/>
          <w:sz w:val="20"/>
          <w:szCs w:val="20"/>
          <w:lang w:val="pt-BR"/>
        </w:rPr>
        <w:t>.</w:t>
      </w:r>
    </w:p>
    <w:p w:rsidR="00A42931" w:rsidRPr="00A42931" w:rsidRDefault="00A42931" w:rsidP="00A42931">
      <w:pPr>
        <w:spacing w:after="0" w:line="240" w:lineRule="auto"/>
        <w:jc w:val="both"/>
        <w:rPr>
          <w:rFonts w:ascii="Arial" w:eastAsia="Times New Roman" w:hAnsi="Arial" w:cs="Arial"/>
          <w:bCs/>
          <w:color w:val="333333"/>
          <w:sz w:val="20"/>
          <w:szCs w:val="20"/>
          <w:lang w:eastAsia="ro-RO"/>
        </w:rPr>
      </w:pPr>
      <w:r w:rsidRPr="00A42931">
        <w:rPr>
          <w:rFonts w:ascii="Arial" w:hAnsi="Arial" w:cs="Arial"/>
          <w:sz w:val="20"/>
          <w:szCs w:val="20"/>
          <w:lang w:val="pt-BR"/>
        </w:rPr>
        <w:t xml:space="preserve">7.9.13 </w:t>
      </w:r>
      <w:r w:rsidRPr="00A42931">
        <w:rPr>
          <w:rFonts w:ascii="Arial" w:eastAsia="Times New Roman" w:hAnsi="Arial" w:cs="Arial"/>
          <w:bCs/>
          <w:color w:val="333333"/>
          <w:sz w:val="20"/>
          <w:szCs w:val="20"/>
          <w:lang w:eastAsia="ro-RO"/>
        </w:rPr>
        <w:t>Informatiile furnizate de sistem sa poat fi exportate si printate.</w:t>
      </w:r>
    </w:p>
    <w:p w:rsidR="00A42931" w:rsidRDefault="00A42931" w:rsidP="00A42931">
      <w:pPr>
        <w:spacing w:after="0" w:line="240" w:lineRule="auto"/>
        <w:jc w:val="both"/>
        <w:rPr>
          <w:rFonts w:ascii="Arial" w:eastAsia="Times New Roman" w:hAnsi="Arial" w:cs="Arial"/>
          <w:bCs/>
          <w:color w:val="333333"/>
          <w:sz w:val="20"/>
          <w:szCs w:val="20"/>
          <w:lang w:eastAsia="ro-RO"/>
        </w:rPr>
      </w:pPr>
      <w:r w:rsidRPr="00A42931">
        <w:rPr>
          <w:rFonts w:ascii="Arial" w:hAnsi="Arial" w:cs="Arial"/>
          <w:sz w:val="20"/>
          <w:szCs w:val="20"/>
          <w:lang w:val="pt-BR"/>
        </w:rPr>
        <w:t xml:space="preserve">7.9.14 </w:t>
      </w:r>
      <w:r w:rsidRPr="00A42931">
        <w:rPr>
          <w:rFonts w:ascii="Arial" w:eastAsia="Times New Roman" w:hAnsi="Arial" w:cs="Arial"/>
          <w:bCs/>
          <w:color w:val="333333"/>
          <w:sz w:val="20"/>
          <w:szCs w:val="20"/>
          <w:lang w:eastAsia="ro-RO"/>
        </w:rPr>
        <w:t>Sistemul sa permita afisarea si selectarea scarii grafice</w:t>
      </w:r>
    </w:p>
    <w:p w:rsidR="00A42931" w:rsidRPr="00A42931" w:rsidRDefault="00A42931" w:rsidP="00A42931">
      <w:pPr>
        <w:spacing w:after="0" w:line="240" w:lineRule="auto"/>
        <w:jc w:val="both"/>
        <w:rPr>
          <w:rFonts w:ascii="Arial" w:eastAsia="Times New Roman" w:hAnsi="Arial" w:cs="Arial"/>
          <w:bCs/>
          <w:color w:val="333333"/>
          <w:sz w:val="20"/>
          <w:szCs w:val="20"/>
          <w:lang w:eastAsia="ro-RO"/>
        </w:rPr>
      </w:pPr>
    </w:p>
    <w:p w:rsidR="00661593" w:rsidRPr="00A42931" w:rsidRDefault="00661593" w:rsidP="00661593">
      <w:pPr>
        <w:ind w:right="1"/>
        <w:jc w:val="both"/>
        <w:rPr>
          <w:rFonts w:ascii="Arial" w:hAnsi="Arial" w:cs="Arial"/>
          <w:sz w:val="20"/>
          <w:szCs w:val="20"/>
          <w:lang w:val="pt-BR"/>
        </w:rPr>
      </w:pPr>
      <w:r w:rsidRPr="00A42931">
        <w:rPr>
          <w:rFonts w:ascii="Arial" w:hAnsi="Arial" w:cs="Arial"/>
          <w:sz w:val="20"/>
          <w:szCs w:val="20"/>
          <w:lang w:val="pt-BR"/>
        </w:rPr>
        <w:t>Volumul lucrarilor de ridicari topografice poate varia in limitele de ±10% fata de valorile indicate mai sus, de aceea Prestatorul trebuie sa ia in calcul acest aspect la elaborarea ofertei financiare.</w:t>
      </w:r>
    </w:p>
    <w:p w:rsidR="00A42931" w:rsidRPr="00A42931" w:rsidRDefault="00192CC4" w:rsidP="00A42931">
      <w:pPr>
        <w:spacing w:after="0"/>
        <w:ind w:right="1"/>
        <w:jc w:val="both"/>
        <w:rPr>
          <w:rFonts w:ascii="Arial" w:hAnsi="Arial" w:cs="Arial"/>
          <w:b/>
          <w:sz w:val="20"/>
          <w:szCs w:val="20"/>
          <w:lang w:val="pt-BR"/>
        </w:rPr>
      </w:pPr>
      <w:r>
        <w:rPr>
          <w:rFonts w:ascii="Arial" w:hAnsi="Arial" w:cs="Arial"/>
          <w:b/>
          <w:sz w:val="20"/>
          <w:szCs w:val="20"/>
          <w:lang w:val="pt-BR"/>
        </w:rPr>
        <w:t>7.10.</w:t>
      </w:r>
      <w:r w:rsidR="00A42931" w:rsidRPr="00A42931">
        <w:rPr>
          <w:rFonts w:ascii="Arial" w:hAnsi="Arial" w:cs="Arial"/>
          <w:b/>
          <w:sz w:val="20"/>
          <w:szCs w:val="20"/>
          <w:lang w:val="pt-BR"/>
        </w:rPr>
        <w:t>Prestatorul se obliga sa livreze urmatoarele echipamente:</w:t>
      </w:r>
    </w:p>
    <w:p w:rsidR="00661593" w:rsidRPr="00A42931" w:rsidRDefault="00A42931" w:rsidP="00A42931">
      <w:pPr>
        <w:spacing w:after="0"/>
        <w:ind w:right="1" w:firstLine="720"/>
        <w:jc w:val="both"/>
        <w:rPr>
          <w:rFonts w:ascii="Arial" w:hAnsi="Arial" w:cs="Arial"/>
          <w:sz w:val="20"/>
          <w:szCs w:val="20"/>
          <w:lang w:val="pt-BR"/>
        </w:rPr>
      </w:pPr>
      <w:r w:rsidRPr="00A42931">
        <w:rPr>
          <w:rFonts w:ascii="Arial" w:hAnsi="Arial" w:cs="Arial"/>
          <w:sz w:val="20"/>
          <w:szCs w:val="20"/>
          <w:lang w:val="pt-BR"/>
        </w:rPr>
        <w:t>7.10</w:t>
      </w:r>
      <w:r w:rsidR="00504DBC">
        <w:rPr>
          <w:rFonts w:ascii="Arial" w:hAnsi="Arial" w:cs="Arial"/>
          <w:sz w:val="20"/>
          <w:szCs w:val="20"/>
          <w:lang w:val="pt-BR"/>
        </w:rPr>
        <w:t xml:space="preserve">.1- </w:t>
      </w:r>
      <w:r w:rsidR="00661593" w:rsidRPr="00A42931">
        <w:rPr>
          <w:rFonts w:ascii="Arial" w:hAnsi="Arial" w:cs="Arial"/>
          <w:sz w:val="20"/>
          <w:szCs w:val="20"/>
          <w:lang w:val="pt-BR"/>
        </w:rPr>
        <w:t>1</w:t>
      </w:r>
      <w:r w:rsidRPr="00A42931">
        <w:rPr>
          <w:rFonts w:ascii="Arial" w:hAnsi="Arial" w:cs="Arial"/>
          <w:sz w:val="20"/>
          <w:szCs w:val="20"/>
          <w:lang w:val="pt-BR"/>
        </w:rPr>
        <w:t>(una)</w:t>
      </w:r>
      <w:r w:rsidR="00661593" w:rsidRPr="00A42931">
        <w:rPr>
          <w:rFonts w:ascii="Arial" w:hAnsi="Arial" w:cs="Arial"/>
          <w:sz w:val="20"/>
          <w:szCs w:val="20"/>
          <w:lang w:val="pt-BR"/>
        </w:rPr>
        <w:t xml:space="preserve"> BUC</w:t>
      </w:r>
      <w:r w:rsidR="00197CC2">
        <w:rPr>
          <w:rFonts w:ascii="Arial" w:hAnsi="Arial" w:cs="Arial"/>
          <w:sz w:val="20"/>
          <w:szCs w:val="20"/>
          <w:lang w:val="pt-BR"/>
        </w:rPr>
        <w:t>.</w:t>
      </w:r>
      <w:r w:rsidR="00661593" w:rsidRPr="00A42931">
        <w:rPr>
          <w:rFonts w:ascii="Arial" w:hAnsi="Arial" w:cs="Arial"/>
          <w:sz w:val="20"/>
          <w:szCs w:val="20"/>
          <w:lang w:val="pt-BR"/>
        </w:rPr>
        <w:t xml:space="preserve"> -  STATIE GRAFICA Minim I5 32GB (2X16GB) 2400MHz DDR4,</w:t>
      </w:r>
      <w:r w:rsidR="00D40556">
        <w:rPr>
          <w:rFonts w:ascii="Arial" w:hAnsi="Arial" w:cs="Arial"/>
          <w:sz w:val="20"/>
          <w:szCs w:val="20"/>
          <w:lang w:val="pt-BR"/>
        </w:rPr>
        <w:t xml:space="preserve"> </w:t>
      </w:r>
      <w:r w:rsidR="00661593" w:rsidRPr="00A42931">
        <w:rPr>
          <w:rFonts w:ascii="Arial" w:hAnsi="Arial" w:cs="Arial"/>
          <w:sz w:val="20"/>
          <w:szCs w:val="20"/>
          <w:lang w:val="pt-BR"/>
        </w:rPr>
        <w:t>1TB 3.5 inch SATA (7,200 Rpm),</w:t>
      </w:r>
      <w:r w:rsidR="00E764ED">
        <w:rPr>
          <w:rFonts w:ascii="Arial" w:hAnsi="Arial" w:cs="Arial"/>
          <w:sz w:val="20"/>
          <w:szCs w:val="20"/>
          <w:lang w:val="pt-BR"/>
        </w:rPr>
        <w:t xml:space="preserve"> </w:t>
      </w:r>
      <w:r w:rsidR="00661593" w:rsidRPr="00A42931">
        <w:rPr>
          <w:rFonts w:ascii="Arial" w:hAnsi="Arial" w:cs="Arial"/>
          <w:sz w:val="20"/>
          <w:szCs w:val="20"/>
          <w:lang w:val="pt-BR"/>
        </w:rPr>
        <w:t>placa video 4 GB</w:t>
      </w:r>
      <w:r w:rsidR="00D40556">
        <w:rPr>
          <w:rFonts w:ascii="Arial" w:hAnsi="Arial" w:cs="Arial"/>
          <w:sz w:val="20"/>
          <w:szCs w:val="20"/>
          <w:lang w:val="pt-BR"/>
        </w:rPr>
        <w:t xml:space="preserve"> Black,</w:t>
      </w:r>
      <w:r w:rsidR="00E764ED">
        <w:rPr>
          <w:rFonts w:ascii="Arial" w:hAnsi="Arial" w:cs="Arial"/>
          <w:sz w:val="20"/>
          <w:szCs w:val="20"/>
          <w:lang w:val="pt-BR"/>
        </w:rPr>
        <w:t xml:space="preserve"> </w:t>
      </w:r>
      <w:r w:rsidR="00D40556">
        <w:rPr>
          <w:rFonts w:ascii="Arial" w:hAnsi="Arial" w:cs="Arial"/>
          <w:sz w:val="20"/>
          <w:szCs w:val="20"/>
          <w:lang w:val="pt-BR"/>
        </w:rPr>
        <w:t>Keyboard Windows 10 Pro 64bit</w:t>
      </w:r>
      <w:r w:rsidR="00661593" w:rsidRPr="00A42931">
        <w:rPr>
          <w:rFonts w:ascii="Arial" w:hAnsi="Arial" w:cs="Arial"/>
          <w:sz w:val="20"/>
          <w:szCs w:val="20"/>
          <w:lang w:val="pt-BR"/>
        </w:rPr>
        <w:t xml:space="preserve"> preinstalat</w:t>
      </w:r>
      <w:r w:rsidR="00D40556">
        <w:rPr>
          <w:rFonts w:ascii="Arial" w:hAnsi="Arial" w:cs="Arial"/>
          <w:sz w:val="20"/>
          <w:szCs w:val="20"/>
          <w:lang w:val="pt-BR"/>
        </w:rPr>
        <w:t>;</w:t>
      </w:r>
    </w:p>
    <w:p w:rsidR="00661593" w:rsidRPr="00A42931" w:rsidRDefault="00504DBC" w:rsidP="00A42931">
      <w:pPr>
        <w:spacing w:after="0"/>
        <w:ind w:right="1" w:firstLine="720"/>
        <w:jc w:val="both"/>
        <w:rPr>
          <w:rFonts w:ascii="Arial" w:hAnsi="Arial" w:cs="Arial"/>
          <w:sz w:val="20"/>
          <w:szCs w:val="20"/>
          <w:lang w:val="pt-BR"/>
        </w:rPr>
      </w:pPr>
      <w:r>
        <w:rPr>
          <w:rFonts w:ascii="Arial" w:hAnsi="Arial" w:cs="Arial"/>
          <w:sz w:val="20"/>
          <w:szCs w:val="20"/>
          <w:lang w:val="pt-BR"/>
        </w:rPr>
        <w:t xml:space="preserve">7.10.2- </w:t>
      </w:r>
      <w:r w:rsidR="00661593" w:rsidRPr="00A42931">
        <w:rPr>
          <w:rFonts w:ascii="Arial" w:hAnsi="Arial" w:cs="Arial"/>
          <w:sz w:val="20"/>
          <w:szCs w:val="20"/>
          <w:lang w:val="pt-BR"/>
        </w:rPr>
        <w:t>4</w:t>
      </w:r>
      <w:r w:rsidR="00A42931" w:rsidRPr="00A42931">
        <w:rPr>
          <w:rFonts w:ascii="Arial" w:hAnsi="Arial" w:cs="Arial"/>
          <w:sz w:val="20"/>
          <w:szCs w:val="20"/>
          <w:lang w:val="pt-BR"/>
        </w:rPr>
        <w:t>(patru)</w:t>
      </w:r>
      <w:r w:rsidR="00661593" w:rsidRPr="00A42931">
        <w:rPr>
          <w:rFonts w:ascii="Arial" w:hAnsi="Arial" w:cs="Arial"/>
          <w:sz w:val="20"/>
          <w:szCs w:val="20"/>
          <w:lang w:val="pt-BR"/>
        </w:rPr>
        <w:t>BUC</w:t>
      </w:r>
      <w:r w:rsidR="00197CC2">
        <w:rPr>
          <w:rFonts w:ascii="Arial" w:hAnsi="Arial" w:cs="Arial"/>
          <w:sz w:val="20"/>
          <w:szCs w:val="20"/>
          <w:lang w:val="pt-BR"/>
        </w:rPr>
        <w:t>.</w:t>
      </w:r>
      <w:r w:rsidR="00E764ED">
        <w:rPr>
          <w:rFonts w:ascii="Arial" w:hAnsi="Arial" w:cs="Arial"/>
          <w:sz w:val="20"/>
          <w:szCs w:val="20"/>
          <w:lang w:val="pt-BR"/>
        </w:rPr>
        <w:t xml:space="preserve"> - MONITOR</w:t>
      </w:r>
      <w:r w:rsidR="00661593" w:rsidRPr="00A42931">
        <w:rPr>
          <w:rFonts w:ascii="Arial" w:hAnsi="Arial" w:cs="Arial"/>
          <w:sz w:val="20"/>
          <w:szCs w:val="20"/>
          <w:lang w:val="pt-BR"/>
        </w:rPr>
        <w:t>, Diagonala 21.5 inch,</w:t>
      </w:r>
      <w:r w:rsidR="00E764ED">
        <w:rPr>
          <w:rFonts w:ascii="Arial" w:hAnsi="Arial" w:cs="Arial"/>
          <w:sz w:val="20"/>
          <w:szCs w:val="20"/>
          <w:lang w:val="pt-BR"/>
        </w:rPr>
        <w:t xml:space="preserve"> </w:t>
      </w:r>
      <w:r w:rsidR="00661593" w:rsidRPr="00A42931">
        <w:rPr>
          <w:rFonts w:ascii="Arial" w:hAnsi="Arial" w:cs="Arial"/>
          <w:sz w:val="20"/>
          <w:szCs w:val="20"/>
          <w:lang w:val="pt-BR"/>
        </w:rPr>
        <w:t>Rezolutie 1920x1080,</w:t>
      </w:r>
      <w:r w:rsidR="00E764ED">
        <w:rPr>
          <w:rFonts w:ascii="Arial" w:hAnsi="Arial" w:cs="Arial"/>
          <w:sz w:val="20"/>
          <w:szCs w:val="20"/>
          <w:lang w:val="pt-BR"/>
        </w:rPr>
        <w:t xml:space="preserve"> </w:t>
      </w:r>
      <w:r w:rsidR="00661593" w:rsidRPr="00A42931">
        <w:rPr>
          <w:rFonts w:ascii="Arial" w:hAnsi="Arial" w:cs="Arial"/>
          <w:sz w:val="20"/>
          <w:szCs w:val="20"/>
          <w:lang w:val="pt-BR"/>
        </w:rPr>
        <w:t>Aspect display 16:9,</w:t>
      </w:r>
      <w:r w:rsidR="00E764ED">
        <w:rPr>
          <w:rFonts w:ascii="Arial" w:hAnsi="Arial" w:cs="Arial"/>
          <w:sz w:val="20"/>
          <w:szCs w:val="20"/>
          <w:lang w:val="pt-BR"/>
        </w:rPr>
        <w:t xml:space="preserve"> </w:t>
      </w:r>
      <w:r w:rsidR="00661593" w:rsidRPr="00A42931">
        <w:rPr>
          <w:rFonts w:ascii="Arial" w:hAnsi="Arial" w:cs="Arial"/>
          <w:sz w:val="20"/>
          <w:szCs w:val="20"/>
          <w:lang w:val="pt-BR"/>
        </w:rPr>
        <w:t>Tip panel,</w:t>
      </w:r>
      <w:r w:rsidR="00E764ED">
        <w:rPr>
          <w:rFonts w:ascii="Arial" w:hAnsi="Arial" w:cs="Arial"/>
          <w:sz w:val="20"/>
          <w:szCs w:val="20"/>
          <w:lang w:val="pt-BR"/>
        </w:rPr>
        <w:t xml:space="preserve"> </w:t>
      </w:r>
      <w:r w:rsidR="00661593" w:rsidRPr="00A42931">
        <w:rPr>
          <w:rFonts w:ascii="Arial" w:hAnsi="Arial" w:cs="Arial"/>
          <w:sz w:val="20"/>
          <w:szCs w:val="20"/>
          <w:lang w:val="pt-BR"/>
        </w:rPr>
        <w:t>Timp de raspun</w:t>
      </w:r>
      <w:r w:rsidR="00E764ED">
        <w:rPr>
          <w:rFonts w:ascii="Arial" w:hAnsi="Arial" w:cs="Arial"/>
          <w:sz w:val="20"/>
          <w:szCs w:val="20"/>
          <w:lang w:val="pt-BR"/>
        </w:rPr>
        <w:t xml:space="preserve">s 6ms, Ajustabil pe inaltime: </w:t>
      </w:r>
      <w:r w:rsidR="00661593" w:rsidRPr="00A42931">
        <w:rPr>
          <w:rFonts w:ascii="Arial" w:hAnsi="Arial" w:cs="Arial"/>
          <w:sz w:val="20"/>
          <w:szCs w:val="20"/>
          <w:lang w:val="pt-BR"/>
        </w:rPr>
        <w:t>Rotire la 90 grade , Porturi: VGA, HDMI, DP</w:t>
      </w:r>
      <w:r w:rsidR="00D40556">
        <w:rPr>
          <w:rFonts w:ascii="Arial" w:hAnsi="Arial" w:cs="Arial"/>
          <w:sz w:val="20"/>
          <w:szCs w:val="20"/>
          <w:lang w:val="pt-BR"/>
        </w:rPr>
        <w:t>;</w:t>
      </w:r>
    </w:p>
    <w:p w:rsidR="00661593" w:rsidRPr="00A42931" w:rsidRDefault="00661593" w:rsidP="00A42931">
      <w:pPr>
        <w:spacing w:after="0"/>
        <w:ind w:right="1" w:firstLine="630"/>
        <w:jc w:val="both"/>
        <w:rPr>
          <w:rFonts w:ascii="Arial" w:hAnsi="Arial" w:cs="Arial"/>
          <w:sz w:val="20"/>
          <w:szCs w:val="20"/>
          <w:lang w:val="pt-BR"/>
        </w:rPr>
      </w:pPr>
      <w:r w:rsidRPr="00A42931">
        <w:rPr>
          <w:rFonts w:ascii="Arial" w:hAnsi="Arial" w:cs="Arial"/>
          <w:sz w:val="20"/>
          <w:szCs w:val="20"/>
          <w:lang w:val="pt-BR"/>
        </w:rPr>
        <w:t xml:space="preserve"> </w:t>
      </w:r>
      <w:r w:rsidR="00504DBC">
        <w:rPr>
          <w:rFonts w:ascii="Arial" w:hAnsi="Arial" w:cs="Arial"/>
          <w:sz w:val="20"/>
          <w:szCs w:val="20"/>
          <w:lang w:val="pt-BR"/>
        </w:rPr>
        <w:t>7.10.3- 1</w:t>
      </w:r>
      <w:r w:rsidR="00A42931" w:rsidRPr="00A42931">
        <w:rPr>
          <w:rFonts w:ascii="Arial" w:hAnsi="Arial" w:cs="Arial"/>
          <w:sz w:val="20"/>
          <w:szCs w:val="20"/>
          <w:lang w:val="pt-BR"/>
        </w:rPr>
        <w:t xml:space="preserve">(una) </w:t>
      </w:r>
      <w:r w:rsidRPr="00A42931">
        <w:rPr>
          <w:rFonts w:ascii="Arial" w:hAnsi="Arial" w:cs="Arial"/>
          <w:sz w:val="20"/>
          <w:szCs w:val="20"/>
          <w:lang w:val="pt-BR"/>
        </w:rPr>
        <w:t>BUC</w:t>
      </w:r>
      <w:r w:rsidR="00197CC2">
        <w:rPr>
          <w:rFonts w:ascii="Arial" w:hAnsi="Arial" w:cs="Arial"/>
          <w:sz w:val="20"/>
          <w:szCs w:val="20"/>
          <w:lang w:val="pt-BR"/>
        </w:rPr>
        <w:t>.</w:t>
      </w:r>
      <w:r w:rsidRPr="00A42931">
        <w:rPr>
          <w:rFonts w:ascii="Arial" w:hAnsi="Arial" w:cs="Arial"/>
          <w:sz w:val="20"/>
          <w:szCs w:val="20"/>
          <w:lang w:val="pt-BR"/>
        </w:rPr>
        <w:t xml:space="preserve"> -  LAPTOP, minim i7, 15.6" FHD, 19</w:t>
      </w:r>
      <w:r w:rsidR="00D77AB1">
        <w:rPr>
          <w:rFonts w:ascii="Arial" w:hAnsi="Arial" w:cs="Arial"/>
          <w:sz w:val="20"/>
          <w:szCs w:val="20"/>
          <w:lang w:val="pt-BR"/>
        </w:rPr>
        <w:t xml:space="preserve">20x1080, Anti-Glare Non-Touch, </w:t>
      </w:r>
      <w:r w:rsidRPr="00A42931">
        <w:rPr>
          <w:rFonts w:ascii="Arial" w:hAnsi="Arial" w:cs="Arial"/>
          <w:sz w:val="20"/>
          <w:szCs w:val="20"/>
          <w:lang w:val="pt-BR"/>
        </w:rPr>
        <w:t>16GB, 1x16GB, DDR4,</w:t>
      </w:r>
      <w:r w:rsidR="00E764ED">
        <w:rPr>
          <w:rFonts w:ascii="Arial" w:hAnsi="Arial" w:cs="Arial"/>
          <w:sz w:val="20"/>
          <w:szCs w:val="20"/>
          <w:lang w:val="pt-BR"/>
        </w:rPr>
        <w:t xml:space="preserve"> </w:t>
      </w:r>
      <w:r w:rsidRPr="00A42931">
        <w:rPr>
          <w:rFonts w:ascii="Arial" w:hAnsi="Arial" w:cs="Arial"/>
          <w:sz w:val="20"/>
          <w:szCs w:val="20"/>
          <w:lang w:val="pt-BR"/>
        </w:rPr>
        <w:t xml:space="preserve">M.2 512GB SATA Class 20 Solid State Drive, </w:t>
      </w:r>
      <w:r w:rsidR="00E764ED">
        <w:rPr>
          <w:rFonts w:ascii="Arial" w:hAnsi="Arial" w:cs="Arial"/>
          <w:sz w:val="20"/>
          <w:szCs w:val="20"/>
          <w:lang w:val="pt-BR"/>
        </w:rPr>
        <w:t>placa video 2 GB</w:t>
      </w:r>
      <w:r w:rsidRPr="00A42931">
        <w:rPr>
          <w:rFonts w:ascii="Arial" w:hAnsi="Arial" w:cs="Arial"/>
          <w:sz w:val="20"/>
          <w:szCs w:val="20"/>
          <w:lang w:val="pt-BR"/>
        </w:rPr>
        <w:t>,</w:t>
      </w:r>
      <w:r w:rsidR="00E764ED">
        <w:rPr>
          <w:rFonts w:ascii="Arial" w:hAnsi="Arial" w:cs="Arial"/>
          <w:sz w:val="20"/>
          <w:szCs w:val="20"/>
          <w:lang w:val="pt-BR"/>
        </w:rPr>
        <w:t xml:space="preserve"> </w:t>
      </w:r>
      <w:r w:rsidRPr="00A42931">
        <w:rPr>
          <w:rFonts w:ascii="Arial" w:hAnsi="Arial" w:cs="Arial"/>
          <w:sz w:val="20"/>
          <w:szCs w:val="20"/>
          <w:lang w:val="pt-BR"/>
        </w:rPr>
        <w:t>tastatura  Qwerty Keyboard with Backlit, Windows 10 Pro 64bit preinstalat</w:t>
      </w:r>
      <w:r w:rsidR="00D40556">
        <w:rPr>
          <w:rFonts w:ascii="Arial" w:hAnsi="Arial" w:cs="Arial"/>
          <w:sz w:val="20"/>
          <w:szCs w:val="20"/>
          <w:lang w:val="pt-BR"/>
        </w:rPr>
        <w:t>;</w:t>
      </w:r>
    </w:p>
    <w:p w:rsidR="00A42931" w:rsidRPr="00DC4294" w:rsidRDefault="00A42931" w:rsidP="00A42931">
      <w:pPr>
        <w:spacing w:after="0"/>
        <w:ind w:right="1" w:firstLine="630"/>
        <w:jc w:val="both"/>
        <w:rPr>
          <w:rFonts w:ascii="Arial" w:hAnsi="Arial" w:cs="Arial"/>
          <w:sz w:val="20"/>
          <w:szCs w:val="20"/>
          <w:highlight w:val="yellow"/>
          <w:lang w:val="pt-BR"/>
        </w:rPr>
      </w:pPr>
    </w:p>
    <w:p w:rsidR="00661593" w:rsidRPr="00DC4294" w:rsidRDefault="00661593" w:rsidP="00A42931">
      <w:pPr>
        <w:spacing w:after="0"/>
        <w:ind w:right="1"/>
        <w:jc w:val="both"/>
        <w:rPr>
          <w:rFonts w:ascii="Arial" w:hAnsi="Arial" w:cs="Arial"/>
          <w:sz w:val="20"/>
          <w:szCs w:val="20"/>
          <w:lang w:val="en-US"/>
        </w:rPr>
      </w:pPr>
      <w:r w:rsidRPr="00DC4294">
        <w:rPr>
          <w:rFonts w:ascii="Arial" w:hAnsi="Arial" w:cs="Arial"/>
          <w:b/>
          <w:i/>
          <w:sz w:val="20"/>
          <w:szCs w:val="20"/>
        </w:rPr>
        <w:t>8</w:t>
      </w:r>
      <w:r w:rsidR="00192CC4">
        <w:rPr>
          <w:rFonts w:ascii="Arial" w:hAnsi="Arial" w:cs="Arial"/>
          <w:b/>
          <w:sz w:val="20"/>
          <w:szCs w:val="20"/>
        </w:rPr>
        <w:t>.</w:t>
      </w:r>
      <w:r w:rsidRPr="00DC4294">
        <w:rPr>
          <w:rFonts w:ascii="Arial" w:hAnsi="Arial" w:cs="Arial"/>
          <w:b/>
          <w:i/>
          <w:sz w:val="20"/>
          <w:szCs w:val="20"/>
        </w:rPr>
        <w:t>Obligaţiile achizitorului</w:t>
      </w:r>
    </w:p>
    <w:p w:rsidR="009C7687" w:rsidRPr="00DC4294" w:rsidRDefault="00661593" w:rsidP="00A42931">
      <w:pPr>
        <w:pStyle w:val="NoSpacing"/>
        <w:rPr>
          <w:rFonts w:ascii="Arial" w:eastAsia="Andale Sans UI" w:hAnsi="Arial" w:cs="Arial"/>
          <w:sz w:val="20"/>
          <w:szCs w:val="20"/>
          <w:lang w:val="es-ES"/>
        </w:rPr>
      </w:pPr>
      <w:r w:rsidRPr="00DC4294">
        <w:rPr>
          <w:rFonts w:ascii="Arial" w:hAnsi="Arial" w:cs="Arial"/>
          <w:sz w:val="20"/>
          <w:szCs w:val="20"/>
          <w:lang w:val="pt-BR"/>
        </w:rPr>
        <w:t>8.1.-</w:t>
      </w:r>
      <w:proofErr w:type="spellStart"/>
      <w:r w:rsidRPr="00DC4294">
        <w:rPr>
          <w:rFonts w:ascii="Arial" w:hAnsi="Arial" w:cs="Arial"/>
          <w:sz w:val="20"/>
          <w:szCs w:val="20"/>
          <w:lang w:val="es-ES"/>
        </w:rPr>
        <w:t>Achizitorul</w:t>
      </w:r>
      <w:proofErr w:type="spellEnd"/>
      <w:r w:rsidRPr="00DC4294">
        <w:rPr>
          <w:rFonts w:ascii="Arial" w:hAnsi="Arial" w:cs="Arial"/>
          <w:sz w:val="20"/>
          <w:szCs w:val="20"/>
          <w:lang w:val="es-ES"/>
        </w:rPr>
        <w:t xml:space="preserve"> are </w:t>
      </w:r>
      <w:proofErr w:type="spellStart"/>
      <w:r w:rsidRPr="00DC4294">
        <w:rPr>
          <w:rFonts w:ascii="Arial" w:hAnsi="Arial" w:cs="Arial"/>
          <w:sz w:val="20"/>
          <w:szCs w:val="20"/>
          <w:lang w:val="es-ES"/>
        </w:rPr>
        <w:t>obligaţia</w:t>
      </w:r>
      <w:proofErr w:type="spellEnd"/>
      <w:r w:rsidRPr="00DC4294">
        <w:rPr>
          <w:rFonts w:ascii="Arial" w:hAnsi="Arial" w:cs="Arial"/>
          <w:sz w:val="20"/>
          <w:szCs w:val="20"/>
          <w:lang w:val="es-ES"/>
        </w:rPr>
        <w:t xml:space="preserve"> de a </w:t>
      </w:r>
      <w:proofErr w:type="spellStart"/>
      <w:r w:rsidRPr="00DC4294">
        <w:rPr>
          <w:rFonts w:ascii="Arial" w:hAnsi="Arial" w:cs="Arial"/>
          <w:sz w:val="20"/>
          <w:szCs w:val="20"/>
          <w:lang w:val="es-ES"/>
        </w:rPr>
        <w:t>efectua</w:t>
      </w:r>
      <w:proofErr w:type="spellEnd"/>
      <w:r w:rsidRPr="00DC4294">
        <w:rPr>
          <w:rFonts w:ascii="Arial" w:hAnsi="Arial" w:cs="Arial"/>
          <w:sz w:val="20"/>
          <w:szCs w:val="20"/>
          <w:lang w:val="es-ES"/>
        </w:rPr>
        <w:t xml:space="preserve"> plata </w:t>
      </w:r>
      <w:proofErr w:type="spellStart"/>
      <w:r w:rsidRPr="00DC4294">
        <w:rPr>
          <w:rFonts w:ascii="Arial" w:hAnsi="Arial" w:cs="Arial"/>
          <w:sz w:val="20"/>
          <w:szCs w:val="20"/>
          <w:lang w:val="es-ES"/>
        </w:rPr>
        <w:t>către</w:t>
      </w:r>
      <w:proofErr w:type="spellEnd"/>
      <w:r w:rsidRPr="00DC4294">
        <w:rPr>
          <w:rFonts w:ascii="Arial" w:hAnsi="Arial" w:cs="Arial"/>
          <w:sz w:val="20"/>
          <w:szCs w:val="20"/>
          <w:lang w:val="es-ES"/>
        </w:rPr>
        <w:t xml:space="preserve"> </w:t>
      </w:r>
      <w:proofErr w:type="spellStart"/>
      <w:r w:rsidRPr="00DC4294">
        <w:rPr>
          <w:rFonts w:ascii="Arial" w:hAnsi="Arial" w:cs="Arial"/>
          <w:sz w:val="20"/>
          <w:szCs w:val="20"/>
          <w:lang w:val="es-ES"/>
        </w:rPr>
        <w:t>prestator</w:t>
      </w:r>
      <w:proofErr w:type="spellEnd"/>
      <w:r w:rsidRPr="00DC4294">
        <w:rPr>
          <w:rFonts w:ascii="Arial" w:hAnsi="Arial" w:cs="Arial"/>
          <w:sz w:val="20"/>
          <w:szCs w:val="20"/>
          <w:lang w:val="es-ES"/>
        </w:rPr>
        <w:t xml:space="preserve"> </w:t>
      </w:r>
      <w:proofErr w:type="spellStart"/>
      <w:r w:rsidRPr="00DC4294">
        <w:rPr>
          <w:rFonts w:ascii="Arial" w:hAnsi="Arial" w:cs="Arial"/>
          <w:sz w:val="20"/>
          <w:szCs w:val="20"/>
          <w:lang w:val="es-ES"/>
        </w:rPr>
        <w:t>în</w:t>
      </w:r>
      <w:proofErr w:type="spellEnd"/>
      <w:r w:rsidRPr="00DC4294">
        <w:rPr>
          <w:rFonts w:ascii="Arial" w:hAnsi="Arial" w:cs="Arial"/>
          <w:sz w:val="20"/>
          <w:szCs w:val="20"/>
          <w:lang w:val="es-ES"/>
        </w:rPr>
        <w:t xml:space="preserve"> </w:t>
      </w:r>
      <w:proofErr w:type="spellStart"/>
      <w:r w:rsidRPr="00DC4294">
        <w:rPr>
          <w:rFonts w:ascii="Arial" w:hAnsi="Arial" w:cs="Arial"/>
          <w:sz w:val="20"/>
          <w:szCs w:val="20"/>
          <w:lang w:val="es-ES"/>
        </w:rPr>
        <w:t>termen</w:t>
      </w:r>
      <w:proofErr w:type="spellEnd"/>
      <w:r w:rsidRPr="00DC4294">
        <w:rPr>
          <w:rFonts w:ascii="Arial" w:hAnsi="Arial" w:cs="Arial"/>
          <w:sz w:val="20"/>
          <w:szCs w:val="20"/>
          <w:lang w:val="es-ES"/>
        </w:rPr>
        <w:t xml:space="preserve"> de </w:t>
      </w:r>
      <w:r w:rsidRPr="00DC4294">
        <w:rPr>
          <w:rFonts w:ascii="Arial" w:hAnsi="Arial" w:cs="Arial"/>
          <w:b/>
          <w:sz w:val="20"/>
          <w:szCs w:val="20"/>
          <w:lang w:val="es-ES"/>
        </w:rPr>
        <w:t>60</w:t>
      </w:r>
      <w:r w:rsidRPr="00DC4294">
        <w:rPr>
          <w:rFonts w:ascii="Arial" w:hAnsi="Arial" w:cs="Arial"/>
          <w:sz w:val="20"/>
          <w:szCs w:val="20"/>
          <w:lang w:val="es-ES"/>
        </w:rPr>
        <w:t xml:space="preserve"> de </w:t>
      </w:r>
      <w:proofErr w:type="spellStart"/>
      <w:r w:rsidRPr="00DC4294">
        <w:rPr>
          <w:rFonts w:ascii="Arial" w:hAnsi="Arial" w:cs="Arial"/>
          <w:sz w:val="20"/>
          <w:szCs w:val="20"/>
          <w:lang w:val="es-ES"/>
        </w:rPr>
        <w:t>zile</w:t>
      </w:r>
      <w:proofErr w:type="spellEnd"/>
      <w:r w:rsidRPr="00DC4294">
        <w:rPr>
          <w:rFonts w:ascii="Arial" w:hAnsi="Arial" w:cs="Arial"/>
          <w:sz w:val="20"/>
          <w:szCs w:val="20"/>
          <w:lang w:val="es-ES"/>
        </w:rPr>
        <w:t xml:space="preserve"> </w:t>
      </w:r>
      <w:r w:rsidRPr="00DC4294">
        <w:rPr>
          <w:rFonts w:ascii="Arial" w:eastAsia="Andale Sans UI" w:hAnsi="Arial" w:cs="Arial"/>
          <w:sz w:val="20"/>
          <w:szCs w:val="20"/>
          <w:lang w:val="es-ES"/>
        </w:rPr>
        <w:t xml:space="preserve">de la data </w:t>
      </w:r>
      <w:proofErr w:type="spellStart"/>
      <w:r w:rsidRPr="00DC4294">
        <w:rPr>
          <w:rFonts w:ascii="Arial" w:eastAsia="Andale Sans UI" w:hAnsi="Arial" w:cs="Arial"/>
          <w:sz w:val="20"/>
          <w:szCs w:val="20"/>
          <w:lang w:val="es-ES"/>
        </w:rPr>
        <w:t>înregistrării</w:t>
      </w:r>
      <w:proofErr w:type="spellEnd"/>
      <w:r w:rsidRPr="00DC4294">
        <w:rPr>
          <w:rFonts w:ascii="Arial" w:eastAsia="Andale Sans UI" w:hAnsi="Arial" w:cs="Arial"/>
          <w:sz w:val="20"/>
          <w:szCs w:val="20"/>
          <w:lang w:val="es-ES"/>
        </w:rPr>
        <w:t xml:space="preserve"> la </w:t>
      </w:r>
      <w:proofErr w:type="spellStart"/>
      <w:r w:rsidRPr="00DC4294">
        <w:rPr>
          <w:rFonts w:ascii="Arial" w:eastAsia="Andale Sans UI" w:hAnsi="Arial" w:cs="Arial"/>
          <w:sz w:val="20"/>
          <w:szCs w:val="20"/>
          <w:lang w:val="es-ES"/>
        </w:rPr>
        <w:t>achizitor</w:t>
      </w:r>
      <w:proofErr w:type="spellEnd"/>
      <w:r w:rsidRPr="00DC4294">
        <w:rPr>
          <w:rFonts w:ascii="Arial" w:eastAsia="Andale Sans UI" w:hAnsi="Arial" w:cs="Arial"/>
          <w:sz w:val="20"/>
          <w:szCs w:val="20"/>
          <w:lang w:val="es-ES"/>
        </w:rPr>
        <w:t xml:space="preserve"> a </w:t>
      </w:r>
      <w:proofErr w:type="spellStart"/>
      <w:r w:rsidRPr="00DC4294">
        <w:rPr>
          <w:rFonts w:ascii="Arial" w:eastAsia="Andale Sans UI" w:hAnsi="Arial" w:cs="Arial"/>
          <w:sz w:val="20"/>
          <w:szCs w:val="20"/>
          <w:lang w:val="es-ES"/>
        </w:rPr>
        <w:t>facturii</w:t>
      </w:r>
      <w:proofErr w:type="spellEnd"/>
      <w:r w:rsidRPr="00DC4294">
        <w:rPr>
          <w:rFonts w:ascii="Arial" w:eastAsia="Andale Sans UI" w:hAnsi="Arial" w:cs="Arial"/>
          <w:sz w:val="20"/>
          <w:szCs w:val="20"/>
          <w:lang w:val="es-ES"/>
        </w:rPr>
        <w:t xml:space="preserve"> aferente </w:t>
      </w:r>
      <w:proofErr w:type="spellStart"/>
      <w:r w:rsidRPr="00DC4294">
        <w:rPr>
          <w:rFonts w:ascii="Arial" w:eastAsia="Andale Sans UI" w:hAnsi="Arial" w:cs="Arial"/>
          <w:sz w:val="20"/>
          <w:szCs w:val="20"/>
          <w:lang w:val="es-ES"/>
        </w:rPr>
        <w:t>serviciilor</w:t>
      </w:r>
      <w:proofErr w:type="spellEnd"/>
      <w:r w:rsidRPr="00DC4294">
        <w:rPr>
          <w:rFonts w:ascii="Arial" w:eastAsia="Andale Sans UI" w:hAnsi="Arial" w:cs="Arial"/>
          <w:sz w:val="20"/>
          <w:szCs w:val="20"/>
          <w:lang w:val="es-ES"/>
        </w:rPr>
        <w:t xml:space="preserve"> </w:t>
      </w:r>
      <w:proofErr w:type="spellStart"/>
      <w:r w:rsidRPr="00DC4294">
        <w:rPr>
          <w:rFonts w:ascii="Arial" w:eastAsia="Andale Sans UI" w:hAnsi="Arial" w:cs="Arial"/>
          <w:sz w:val="20"/>
          <w:szCs w:val="20"/>
          <w:lang w:val="es-ES"/>
        </w:rPr>
        <w:t>prestate</w:t>
      </w:r>
      <w:proofErr w:type="spellEnd"/>
      <w:r w:rsidRPr="00DC4294">
        <w:rPr>
          <w:rFonts w:ascii="Arial" w:eastAsia="Andale Sans UI" w:hAnsi="Arial" w:cs="Arial"/>
          <w:sz w:val="20"/>
          <w:szCs w:val="20"/>
          <w:lang w:val="es-ES"/>
        </w:rPr>
        <w:t>,</w:t>
      </w:r>
      <w:r w:rsidRPr="00DC4294">
        <w:rPr>
          <w:rStyle w:val="tsp1"/>
          <w:rFonts w:ascii="Arial" w:hAnsi="Arial" w:cs="Arial"/>
          <w:sz w:val="20"/>
          <w:szCs w:val="20"/>
        </w:rPr>
        <w:t xml:space="preserve"> acceptată la plată de către achizitor</w:t>
      </w:r>
      <w:r w:rsidRPr="00DC4294">
        <w:rPr>
          <w:rFonts w:ascii="Arial" w:eastAsia="Andale Sans UI" w:hAnsi="Arial" w:cs="Arial"/>
          <w:sz w:val="20"/>
          <w:szCs w:val="20"/>
          <w:lang w:val="es-ES"/>
        </w:rPr>
        <w:t>.</w:t>
      </w:r>
    </w:p>
    <w:p w:rsidR="00661593" w:rsidRPr="00DC4294" w:rsidRDefault="00661593" w:rsidP="00A42931">
      <w:pPr>
        <w:pStyle w:val="NoSpacing"/>
        <w:rPr>
          <w:rFonts w:ascii="Arial" w:hAnsi="Arial" w:cs="Arial"/>
          <w:sz w:val="20"/>
          <w:szCs w:val="20"/>
          <w:lang w:val="pt-BR"/>
        </w:rPr>
      </w:pPr>
      <w:r w:rsidRPr="00DC4294">
        <w:rPr>
          <w:rFonts w:ascii="Arial" w:hAnsi="Arial" w:cs="Arial"/>
          <w:color w:val="FF0000"/>
          <w:sz w:val="20"/>
          <w:szCs w:val="20"/>
        </w:rPr>
        <w:t>.</w:t>
      </w:r>
      <w:r w:rsidRPr="00DC4294">
        <w:rPr>
          <w:rFonts w:ascii="Arial" w:hAnsi="Arial" w:cs="Arial"/>
          <w:sz w:val="20"/>
          <w:szCs w:val="20"/>
          <w:lang w:val="pt-BR"/>
        </w:rPr>
        <w:t xml:space="preserve">8.2.-Achizitorul se obligă să pună la dispoziţia prestatorului orice facilităţi şi/sau informaţii pe care acesta le-a cerut în oferta şi pe care le consideră necesare îndeplinirii contractului. </w:t>
      </w:r>
    </w:p>
    <w:p w:rsidR="00661593" w:rsidRPr="00DC4294" w:rsidRDefault="00661593" w:rsidP="00661593">
      <w:pPr>
        <w:pStyle w:val="DefaultText"/>
        <w:jc w:val="both"/>
        <w:rPr>
          <w:rFonts w:ascii="Arial" w:hAnsi="Arial" w:cs="Arial"/>
          <w:sz w:val="20"/>
          <w:lang w:val="pt-BR"/>
        </w:rPr>
      </w:pPr>
    </w:p>
    <w:p w:rsidR="00661593" w:rsidRPr="00192CC4" w:rsidRDefault="00192CC4" w:rsidP="00661593">
      <w:pPr>
        <w:pStyle w:val="DefaultText"/>
        <w:jc w:val="both"/>
        <w:rPr>
          <w:rFonts w:ascii="Arial" w:hAnsi="Arial" w:cs="Arial"/>
          <w:b/>
          <w:i/>
          <w:sz w:val="20"/>
          <w:lang w:val="pt-BR"/>
        </w:rPr>
      </w:pPr>
      <w:r w:rsidRPr="00192CC4">
        <w:rPr>
          <w:rFonts w:ascii="Arial" w:hAnsi="Arial" w:cs="Arial"/>
          <w:b/>
          <w:i/>
          <w:sz w:val="20"/>
          <w:lang w:val="pt-BR"/>
        </w:rPr>
        <w:t>9.</w:t>
      </w:r>
      <w:r>
        <w:rPr>
          <w:rFonts w:ascii="Arial" w:hAnsi="Arial" w:cs="Arial"/>
          <w:b/>
          <w:i/>
          <w:sz w:val="20"/>
          <w:lang w:val="pt-BR"/>
        </w:rPr>
        <w:t>Garanţia d</w:t>
      </w:r>
      <w:r w:rsidR="00661593" w:rsidRPr="00192CC4">
        <w:rPr>
          <w:rFonts w:ascii="Arial" w:hAnsi="Arial" w:cs="Arial"/>
          <w:b/>
          <w:i/>
          <w:sz w:val="20"/>
          <w:lang w:val="pt-BR"/>
        </w:rPr>
        <w:t>e Bună Execuţie</w:t>
      </w:r>
    </w:p>
    <w:p w:rsidR="00661593" w:rsidRPr="00DC4294" w:rsidRDefault="00404FE1" w:rsidP="00661593">
      <w:pPr>
        <w:pStyle w:val="DefaultText"/>
        <w:jc w:val="both"/>
        <w:rPr>
          <w:rFonts w:ascii="Arial" w:hAnsi="Arial" w:cs="Arial"/>
          <w:sz w:val="20"/>
          <w:lang w:val="pt-BR"/>
        </w:rPr>
      </w:pPr>
      <w:r w:rsidRPr="00DC4294">
        <w:rPr>
          <w:rFonts w:ascii="Arial" w:hAnsi="Arial" w:cs="Arial"/>
          <w:sz w:val="20"/>
          <w:lang w:val="pt-BR"/>
        </w:rPr>
        <w:t xml:space="preserve">9.1 </w:t>
      </w:r>
      <w:r w:rsidR="00661593" w:rsidRPr="00DC4294">
        <w:rPr>
          <w:rFonts w:ascii="Arial" w:hAnsi="Arial" w:cs="Arial"/>
          <w:sz w:val="20"/>
          <w:lang w:val="pt-BR"/>
        </w:rPr>
        <w:t xml:space="preserve">Garanţie de bună execuţie a contractului în cuantum de 5% din valoarea contractului fără TVA </w:t>
      </w:r>
    </w:p>
    <w:p w:rsidR="00661593" w:rsidRPr="00DC4294" w:rsidRDefault="00404FE1" w:rsidP="00661593">
      <w:pPr>
        <w:pStyle w:val="DefaultText"/>
        <w:jc w:val="both"/>
        <w:rPr>
          <w:rFonts w:ascii="Arial" w:hAnsi="Arial" w:cs="Arial"/>
          <w:sz w:val="20"/>
          <w:lang w:val="pt-BR"/>
        </w:rPr>
      </w:pPr>
      <w:r w:rsidRPr="00DC4294">
        <w:rPr>
          <w:rFonts w:ascii="Arial" w:hAnsi="Arial" w:cs="Arial"/>
          <w:sz w:val="20"/>
          <w:lang w:val="pt-BR"/>
        </w:rPr>
        <w:t xml:space="preserve">9.2 </w:t>
      </w:r>
      <w:r w:rsidR="00661593" w:rsidRPr="00DC4294">
        <w:rPr>
          <w:rFonts w:ascii="Arial" w:hAnsi="Arial" w:cs="Arial"/>
          <w:sz w:val="20"/>
          <w:lang w:val="pt-BR"/>
        </w:rPr>
        <w:t>Modul de constituire a Garantiei de Buna Executie se realizeaza în condiţiile legii de o societate bancară, de o societate de asigurări sau direct in contul Beneficiarlui;</w:t>
      </w:r>
    </w:p>
    <w:p w:rsidR="00661593" w:rsidRPr="00DC4294" w:rsidRDefault="00404FE1" w:rsidP="00661593">
      <w:pPr>
        <w:pStyle w:val="DefaultText"/>
        <w:jc w:val="both"/>
        <w:rPr>
          <w:rFonts w:ascii="Arial" w:hAnsi="Arial" w:cs="Arial"/>
          <w:sz w:val="20"/>
          <w:lang w:val="pt-BR"/>
        </w:rPr>
      </w:pPr>
      <w:r w:rsidRPr="00DC4294">
        <w:rPr>
          <w:rFonts w:ascii="Arial" w:hAnsi="Arial" w:cs="Arial"/>
          <w:sz w:val="20"/>
          <w:lang w:val="pt-BR"/>
        </w:rPr>
        <w:t xml:space="preserve">9.3 </w:t>
      </w:r>
      <w:r w:rsidR="00661593" w:rsidRPr="00DC4294">
        <w:rPr>
          <w:rFonts w:ascii="Arial" w:hAnsi="Arial" w:cs="Arial"/>
          <w:sz w:val="20"/>
          <w:lang w:val="pt-BR"/>
        </w:rPr>
        <w:t>Valabilitatea garantiei de buna executie trebuie să fie cel puţin egală cu durata de  execuţie a contractului.</w:t>
      </w:r>
    </w:p>
    <w:p w:rsidR="00661593" w:rsidRPr="00DC4294" w:rsidRDefault="00404FE1" w:rsidP="00661593">
      <w:pPr>
        <w:pStyle w:val="DefaultText"/>
        <w:jc w:val="both"/>
        <w:rPr>
          <w:rFonts w:ascii="Arial" w:hAnsi="Arial" w:cs="Arial"/>
          <w:sz w:val="20"/>
          <w:lang w:val="pt-BR"/>
        </w:rPr>
      </w:pPr>
      <w:r w:rsidRPr="00DC4294">
        <w:rPr>
          <w:rFonts w:ascii="Arial" w:hAnsi="Arial" w:cs="Arial"/>
          <w:sz w:val="20"/>
          <w:lang w:val="pt-BR"/>
        </w:rPr>
        <w:t xml:space="preserve">9.4 </w:t>
      </w:r>
      <w:r w:rsidR="00661593" w:rsidRPr="00DC4294">
        <w:rPr>
          <w:rFonts w:ascii="Arial" w:hAnsi="Arial" w:cs="Arial"/>
          <w:sz w:val="20"/>
          <w:lang w:val="pt-BR"/>
        </w:rPr>
        <w:t>Garanţia de bună execuţie va fi prezentată in original in maxim 15 zile de la semnarea contractului.</w:t>
      </w:r>
    </w:p>
    <w:p w:rsidR="00404FE1" w:rsidRPr="00DC4294" w:rsidRDefault="00404FE1" w:rsidP="00661593">
      <w:pPr>
        <w:pStyle w:val="DefaultText"/>
        <w:jc w:val="both"/>
        <w:rPr>
          <w:rFonts w:ascii="Arial" w:hAnsi="Arial" w:cs="Arial"/>
          <w:sz w:val="20"/>
          <w:lang w:val="pt-BR"/>
        </w:rPr>
      </w:pPr>
    </w:p>
    <w:p w:rsidR="00404FE1" w:rsidRPr="00192CC4" w:rsidRDefault="00192CC4" w:rsidP="00661593">
      <w:pPr>
        <w:pStyle w:val="DefaultText"/>
        <w:jc w:val="both"/>
        <w:rPr>
          <w:rFonts w:ascii="Arial" w:hAnsi="Arial" w:cs="Arial"/>
          <w:b/>
          <w:i/>
          <w:sz w:val="20"/>
          <w:lang w:val="pt-BR"/>
        </w:rPr>
      </w:pPr>
      <w:r w:rsidRPr="00192CC4">
        <w:rPr>
          <w:rFonts w:ascii="Arial" w:hAnsi="Arial" w:cs="Arial"/>
          <w:b/>
          <w:i/>
          <w:sz w:val="20"/>
          <w:lang w:val="pt-BR"/>
        </w:rPr>
        <w:t>10.</w:t>
      </w:r>
      <w:r w:rsidR="00404FE1" w:rsidRPr="00192CC4">
        <w:rPr>
          <w:rFonts w:ascii="Arial" w:hAnsi="Arial" w:cs="Arial"/>
          <w:b/>
          <w:i/>
          <w:sz w:val="20"/>
          <w:lang w:val="pt-BR"/>
        </w:rPr>
        <w:t xml:space="preserve">Garantia echipamentelor </w:t>
      </w:r>
    </w:p>
    <w:p w:rsidR="00404FE1" w:rsidRPr="00DC4294" w:rsidRDefault="00404FE1" w:rsidP="00661593">
      <w:pPr>
        <w:pStyle w:val="DefaultText"/>
        <w:jc w:val="both"/>
        <w:rPr>
          <w:rFonts w:ascii="Arial" w:hAnsi="Arial" w:cs="Arial"/>
          <w:sz w:val="20"/>
          <w:lang w:val="pt-BR"/>
        </w:rPr>
      </w:pPr>
      <w:r w:rsidRPr="00DC4294">
        <w:rPr>
          <w:rFonts w:ascii="Arial" w:hAnsi="Arial" w:cs="Arial"/>
          <w:sz w:val="20"/>
          <w:lang w:val="pt-BR"/>
        </w:rPr>
        <w:t>10.1 Pentru chipamentele livrate Preststorul acorda garanti</w:t>
      </w:r>
      <w:r w:rsidR="004B07E5" w:rsidRPr="00DC4294">
        <w:rPr>
          <w:rFonts w:ascii="Arial" w:hAnsi="Arial" w:cs="Arial"/>
          <w:sz w:val="20"/>
          <w:lang w:val="pt-BR"/>
        </w:rPr>
        <w:t>a</w:t>
      </w:r>
      <w:r w:rsidRPr="00DC4294">
        <w:rPr>
          <w:rFonts w:ascii="Arial" w:hAnsi="Arial" w:cs="Arial"/>
          <w:sz w:val="20"/>
          <w:lang w:val="pt-BR"/>
        </w:rPr>
        <w:t xml:space="preserve"> de producator</w:t>
      </w:r>
    </w:p>
    <w:p w:rsidR="009C7687" w:rsidRPr="00DC4294" w:rsidRDefault="009C7687" w:rsidP="00661593">
      <w:pPr>
        <w:pStyle w:val="DefaultText"/>
        <w:jc w:val="both"/>
        <w:rPr>
          <w:rFonts w:ascii="Arial" w:hAnsi="Arial" w:cs="Arial"/>
          <w:sz w:val="20"/>
          <w:lang w:val="pt-BR"/>
        </w:rPr>
      </w:pPr>
    </w:p>
    <w:p w:rsidR="00661593" w:rsidRPr="00DC4294" w:rsidRDefault="00A42931" w:rsidP="00661593">
      <w:pPr>
        <w:pStyle w:val="DefaultText"/>
        <w:jc w:val="both"/>
        <w:rPr>
          <w:rFonts w:ascii="Arial" w:hAnsi="Arial" w:cs="Arial"/>
          <w:sz w:val="20"/>
        </w:rPr>
      </w:pPr>
      <w:r>
        <w:rPr>
          <w:rFonts w:ascii="Arial" w:hAnsi="Arial" w:cs="Arial"/>
          <w:b/>
          <w:i/>
          <w:sz w:val="20"/>
          <w:lang w:val="it-IT"/>
        </w:rPr>
        <w:t>11</w:t>
      </w:r>
      <w:r w:rsidR="00661593" w:rsidRPr="00DC4294">
        <w:rPr>
          <w:rFonts w:ascii="Arial" w:hAnsi="Arial" w:cs="Arial"/>
          <w:b/>
          <w:i/>
          <w:sz w:val="20"/>
          <w:lang w:val="it-IT"/>
        </w:rPr>
        <w:t xml:space="preserve">.Sancţiuni pentru neîndeplinirea culpabilă a obligaţiilor </w:t>
      </w:r>
    </w:p>
    <w:p w:rsidR="00661593" w:rsidRPr="00DC4294" w:rsidRDefault="00A42931" w:rsidP="00661593">
      <w:pPr>
        <w:jc w:val="both"/>
        <w:rPr>
          <w:rFonts w:ascii="Arial" w:hAnsi="Arial" w:cs="Arial"/>
          <w:sz w:val="20"/>
          <w:szCs w:val="20"/>
        </w:rPr>
      </w:pPr>
      <w:r>
        <w:rPr>
          <w:rFonts w:ascii="Arial" w:hAnsi="Arial" w:cs="Arial"/>
          <w:sz w:val="20"/>
          <w:szCs w:val="20"/>
          <w:lang w:val="nl-NL" w:eastAsia="ro-RO"/>
        </w:rPr>
        <w:t>11</w:t>
      </w:r>
      <w:r w:rsidR="00661593" w:rsidRPr="00DC4294">
        <w:rPr>
          <w:rFonts w:ascii="Arial" w:hAnsi="Arial" w:cs="Arial"/>
          <w:sz w:val="20"/>
          <w:szCs w:val="20"/>
          <w:lang w:val="nl-NL" w:eastAsia="ro-RO"/>
        </w:rPr>
        <w:t xml:space="preserve">.1.-În cazul în care, din vina sa exclusivă, prestatorul nu reuşeşte să-şi execute obligaţiile asumate prin contract, atunci achizitorul are dreptul de a deduce ca penalităţi, o sumă echivalentă cu o cotă procentuală de 0,02% din pretul contractului, pentru fiecare zi de întarziere, pana la îndeplinirea efectiva a obligatiilor.  </w:t>
      </w:r>
    </w:p>
    <w:p w:rsidR="00661593" w:rsidRPr="00DC4294" w:rsidRDefault="00A42931" w:rsidP="00661593">
      <w:pPr>
        <w:jc w:val="both"/>
        <w:rPr>
          <w:rFonts w:ascii="Arial" w:hAnsi="Arial" w:cs="Arial"/>
          <w:sz w:val="20"/>
          <w:szCs w:val="20"/>
        </w:rPr>
      </w:pPr>
      <w:r>
        <w:rPr>
          <w:rFonts w:ascii="Arial" w:hAnsi="Arial" w:cs="Arial"/>
          <w:sz w:val="20"/>
          <w:szCs w:val="20"/>
        </w:rPr>
        <w:t>11</w:t>
      </w:r>
      <w:r w:rsidR="00661593" w:rsidRPr="00DC4294">
        <w:rPr>
          <w:rFonts w:ascii="Arial" w:hAnsi="Arial" w:cs="Arial"/>
          <w:sz w:val="20"/>
          <w:szCs w:val="20"/>
        </w:rPr>
        <w:t>.2.-În cazul în care achizitorul nu onorează facturile în termen de 30 de zile de la expirarea perioadei convenite la punctul 8.1, atunci acesta are obligaţia de a plăti, ca penalităţi,</w:t>
      </w:r>
      <w:r w:rsidR="00661593" w:rsidRPr="00DC4294">
        <w:rPr>
          <w:rFonts w:ascii="Arial" w:hAnsi="Arial" w:cs="Arial"/>
          <w:sz w:val="20"/>
          <w:szCs w:val="20"/>
          <w:lang w:val="nl-NL"/>
        </w:rPr>
        <w:t xml:space="preserve"> o sumă echivalentă cu o cotă procentuală de 0,02% din preţul facturilor neachitate pentru fiecare zi </w:t>
      </w:r>
      <w:r w:rsidR="00661593" w:rsidRPr="00DC4294">
        <w:rPr>
          <w:rFonts w:ascii="Arial" w:hAnsi="Arial" w:cs="Arial"/>
          <w:sz w:val="20"/>
          <w:szCs w:val="20"/>
          <w:lang w:val="es-ES_tradnl"/>
        </w:rPr>
        <w:t xml:space="preserve">de </w:t>
      </w:r>
      <w:proofErr w:type="spellStart"/>
      <w:r w:rsidR="00661593" w:rsidRPr="00DC4294">
        <w:rPr>
          <w:rFonts w:ascii="Arial" w:hAnsi="Arial" w:cs="Arial"/>
          <w:sz w:val="20"/>
          <w:szCs w:val="20"/>
          <w:lang w:val="es-ES_tradnl"/>
        </w:rPr>
        <w:t>întarziere</w:t>
      </w:r>
      <w:proofErr w:type="spellEnd"/>
      <w:r w:rsidR="00661593" w:rsidRPr="00DC4294">
        <w:rPr>
          <w:rFonts w:ascii="Arial" w:hAnsi="Arial" w:cs="Arial"/>
          <w:sz w:val="20"/>
          <w:szCs w:val="20"/>
          <w:lang w:val="es-ES_tradnl"/>
        </w:rPr>
        <w:t xml:space="preserve">, pana la </w:t>
      </w:r>
      <w:proofErr w:type="spellStart"/>
      <w:r w:rsidR="00661593" w:rsidRPr="00DC4294">
        <w:rPr>
          <w:rFonts w:ascii="Arial" w:hAnsi="Arial" w:cs="Arial"/>
          <w:sz w:val="20"/>
          <w:szCs w:val="20"/>
          <w:lang w:val="es-ES_tradnl"/>
        </w:rPr>
        <w:t>îndeplinirea</w:t>
      </w:r>
      <w:proofErr w:type="spellEnd"/>
      <w:r w:rsidR="00661593" w:rsidRPr="00DC4294">
        <w:rPr>
          <w:rFonts w:ascii="Arial" w:hAnsi="Arial" w:cs="Arial"/>
          <w:sz w:val="20"/>
          <w:szCs w:val="20"/>
          <w:lang w:val="es-ES_tradnl"/>
        </w:rPr>
        <w:t xml:space="preserve"> efectiva a </w:t>
      </w:r>
      <w:proofErr w:type="spellStart"/>
      <w:r w:rsidR="00661593" w:rsidRPr="00DC4294">
        <w:rPr>
          <w:rFonts w:ascii="Arial" w:hAnsi="Arial" w:cs="Arial"/>
          <w:sz w:val="20"/>
          <w:szCs w:val="20"/>
          <w:lang w:val="es-ES_tradnl"/>
        </w:rPr>
        <w:t>obligatiilor</w:t>
      </w:r>
      <w:proofErr w:type="spellEnd"/>
      <w:r w:rsidR="00661593" w:rsidRPr="00DC4294">
        <w:rPr>
          <w:rFonts w:ascii="Arial" w:hAnsi="Arial" w:cs="Arial"/>
          <w:sz w:val="20"/>
          <w:szCs w:val="20"/>
          <w:lang w:val="es-ES_tradnl"/>
        </w:rPr>
        <w:t>.</w:t>
      </w:r>
    </w:p>
    <w:p w:rsidR="00661593" w:rsidRPr="00DC4294" w:rsidRDefault="00661593" w:rsidP="00661593">
      <w:pPr>
        <w:pStyle w:val="DefaultText"/>
        <w:jc w:val="both"/>
        <w:rPr>
          <w:rFonts w:ascii="Arial" w:hAnsi="Arial" w:cs="Arial"/>
          <w:b/>
          <w:i/>
          <w:sz w:val="20"/>
          <w:lang w:val="ro-RO"/>
        </w:rPr>
      </w:pPr>
    </w:p>
    <w:p w:rsidR="00661593" w:rsidRPr="00A42931" w:rsidRDefault="00661593" w:rsidP="00661593">
      <w:pPr>
        <w:pStyle w:val="DefaultText"/>
        <w:jc w:val="center"/>
        <w:rPr>
          <w:rFonts w:ascii="Arial" w:hAnsi="Arial" w:cs="Arial"/>
          <w:sz w:val="22"/>
        </w:rPr>
      </w:pPr>
      <w:r w:rsidRPr="00A42931">
        <w:rPr>
          <w:rFonts w:ascii="Arial" w:hAnsi="Arial" w:cs="Arial"/>
          <w:b/>
          <w:i/>
          <w:sz w:val="22"/>
          <w:lang w:val="ro-RO"/>
        </w:rPr>
        <w:t>Clauze specifice</w:t>
      </w:r>
    </w:p>
    <w:p w:rsidR="00661593" w:rsidRPr="00DC4294" w:rsidRDefault="00661593" w:rsidP="00661593">
      <w:pPr>
        <w:pStyle w:val="DefaultText"/>
        <w:jc w:val="center"/>
        <w:rPr>
          <w:rFonts w:ascii="Arial" w:hAnsi="Arial" w:cs="Arial"/>
          <w:b/>
          <w:i/>
          <w:sz w:val="20"/>
          <w:lang w:val="ro-RO"/>
        </w:rPr>
      </w:pPr>
    </w:p>
    <w:p w:rsidR="00661593" w:rsidRPr="00DC4294" w:rsidRDefault="00A42931" w:rsidP="00661593">
      <w:pPr>
        <w:pStyle w:val="DefaultText"/>
        <w:jc w:val="both"/>
        <w:rPr>
          <w:rFonts w:ascii="Arial" w:hAnsi="Arial" w:cs="Arial"/>
          <w:sz w:val="20"/>
        </w:rPr>
      </w:pPr>
      <w:r>
        <w:rPr>
          <w:rFonts w:ascii="Arial" w:hAnsi="Arial" w:cs="Arial"/>
          <w:b/>
          <w:i/>
          <w:sz w:val="20"/>
          <w:lang w:val="pt-BR"/>
        </w:rPr>
        <w:t>12</w:t>
      </w:r>
      <w:r w:rsidR="00192CC4">
        <w:rPr>
          <w:rFonts w:ascii="Arial" w:hAnsi="Arial" w:cs="Arial"/>
          <w:b/>
          <w:i/>
          <w:sz w:val="20"/>
          <w:lang w:val="pt-BR"/>
        </w:rPr>
        <w:t>.</w:t>
      </w:r>
      <w:r w:rsidR="00661593" w:rsidRPr="00DC4294">
        <w:rPr>
          <w:rFonts w:ascii="Arial" w:hAnsi="Arial" w:cs="Arial"/>
          <w:b/>
          <w:i/>
          <w:sz w:val="20"/>
          <w:lang w:val="pt-BR"/>
        </w:rPr>
        <w:t xml:space="preserve">Amendamente </w:t>
      </w:r>
    </w:p>
    <w:p w:rsidR="00661593" w:rsidRDefault="00A42931" w:rsidP="00661593">
      <w:pPr>
        <w:pStyle w:val="DefaultText"/>
        <w:jc w:val="both"/>
        <w:rPr>
          <w:rFonts w:ascii="Arial" w:hAnsi="Arial" w:cs="Arial"/>
          <w:sz w:val="20"/>
          <w:lang w:val="ro-RO"/>
        </w:rPr>
      </w:pPr>
      <w:r>
        <w:rPr>
          <w:rFonts w:ascii="Arial" w:hAnsi="Arial" w:cs="Arial"/>
          <w:sz w:val="20"/>
          <w:lang w:val="pt-BR"/>
        </w:rPr>
        <w:t>12</w:t>
      </w:r>
      <w:r w:rsidR="00661593" w:rsidRPr="00DC4294">
        <w:rPr>
          <w:rFonts w:ascii="Arial" w:hAnsi="Arial" w:cs="Arial"/>
          <w:sz w:val="20"/>
          <w:lang w:val="pt-BR"/>
        </w:rPr>
        <w:t>.1.-</w:t>
      </w:r>
      <w:r w:rsidR="00661593" w:rsidRPr="00DC4294">
        <w:rPr>
          <w:rFonts w:ascii="Arial" w:hAnsi="Arial" w:cs="Arial"/>
          <w:sz w:val="20"/>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prezentului contract.</w:t>
      </w:r>
    </w:p>
    <w:p w:rsidR="00A42931" w:rsidRDefault="00A42931" w:rsidP="00661593">
      <w:pPr>
        <w:pStyle w:val="DefaultText"/>
        <w:jc w:val="both"/>
        <w:rPr>
          <w:rFonts w:ascii="Arial" w:hAnsi="Arial" w:cs="Arial"/>
          <w:sz w:val="20"/>
        </w:rPr>
      </w:pPr>
    </w:p>
    <w:p w:rsidR="00A42931" w:rsidRDefault="00A42931" w:rsidP="00661593">
      <w:pPr>
        <w:pStyle w:val="DefaultText"/>
        <w:jc w:val="both"/>
        <w:rPr>
          <w:rFonts w:ascii="Arial" w:hAnsi="Arial" w:cs="Arial"/>
          <w:sz w:val="20"/>
        </w:rPr>
      </w:pPr>
    </w:p>
    <w:p w:rsidR="00A42931" w:rsidRDefault="00A42931" w:rsidP="00661593">
      <w:pPr>
        <w:pStyle w:val="DefaultText"/>
        <w:jc w:val="both"/>
        <w:rPr>
          <w:rFonts w:ascii="Arial" w:hAnsi="Arial" w:cs="Arial"/>
          <w:sz w:val="20"/>
        </w:rPr>
      </w:pPr>
    </w:p>
    <w:p w:rsidR="00A42931" w:rsidRPr="00DC4294" w:rsidRDefault="00A42931" w:rsidP="00661593">
      <w:pPr>
        <w:pStyle w:val="DefaultText"/>
        <w:jc w:val="both"/>
        <w:rPr>
          <w:rFonts w:ascii="Arial" w:hAnsi="Arial" w:cs="Arial"/>
          <w:sz w:val="20"/>
        </w:rPr>
      </w:pPr>
    </w:p>
    <w:p w:rsidR="00661593" w:rsidRPr="00DC4294" w:rsidRDefault="00661593" w:rsidP="00661593">
      <w:pPr>
        <w:pStyle w:val="DefaultText"/>
        <w:jc w:val="both"/>
        <w:rPr>
          <w:rFonts w:ascii="Arial" w:hAnsi="Arial" w:cs="Arial"/>
          <w:sz w:val="20"/>
        </w:rPr>
      </w:pPr>
      <w:r w:rsidRPr="00DC4294">
        <w:rPr>
          <w:rFonts w:ascii="Arial" w:hAnsi="Arial" w:cs="Arial"/>
          <w:b/>
          <w:i/>
          <w:sz w:val="20"/>
          <w:lang w:val="es-ES"/>
        </w:rPr>
        <w:t>1</w:t>
      </w:r>
      <w:r w:rsidR="00A42931">
        <w:rPr>
          <w:rFonts w:ascii="Arial" w:hAnsi="Arial" w:cs="Arial"/>
          <w:b/>
          <w:i/>
          <w:sz w:val="20"/>
          <w:lang w:val="es-ES"/>
        </w:rPr>
        <w:t>3</w:t>
      </w:r>
      <w:proofErr w:type="gramStart"/>
      <w:r w:rsidR="00192CC4">
        <w:rPr>
          <w:rFonts w:ascii="Arial" w:hAnsi="Arial" w:cs="Arial"/>
          <w:b/>
          <w:i/>
          <w:sz w:val="20"/>
          <w:lang w:val="es-ES"/>
        </w:rPr>
        <w:t>.</w:t>
      </w:r>
      <w:r w:rsidRPr="00DC4294">
        <w:rPr>
          <w:rFonts w:ascii="Arial" w:hAnsi="Arial" w:cs="Arial"/>
          <w:b/>
          <w:i/>
          <w:sz w:val="20"/>
          <w:lang w:val="es-ES"/>
        </w:rPr>
        <w:t>Cesiunea</w:t>
      </w:r>
      <w:proofErr w:type="gramEnd"/>
      <w:r w:rsidRPr="00DC4294">
        <w:rPr>
          <w:rFonts w:ascii="Arial" w:hAnsi="Arial" w:cs="Arial"/>
          <w:b/>
          <w:i/>
          <w:sz w:val="20"/>
          <w:lang w:val="es-ES"/>
        </w:rPr>
        <w:t xml:space="preserve"> </w:t>
      </w:r>
    </w:p>
    <w:p w:rsidR="00661593" w:rsidRPr="00DC4294" w:rsidRDefault="00661593" w:rsidP="00661593">
      <w:pPr>
        <w:pStyle w:val="defaulttext0"/>
        <w:spacing w:before="0" w:after="0"/>
        <w:jc w:val="both"/>
        <w:rPr>
          <w:rFonts w:ascii="Arial" w:hAnsi="Arial" w:cs="Arial"/>
          <w:sz w:val="20"/>
          <w:szCs w:val="20"/>
        </w:rPr>
      </w:pPr>
      <w:r w:rsidRPr="00DC4294">
        <w:rPr>
          <w:rFonts w:ascii="Arial" w:hAnsi="Arial" w:cs="Arial"/>
          <w:sz w:val="20"/>
          <w:szCs w:val="20"/>
          <w:lang w:val="es-ES"/>
        </w:rPr>
        <w:t>1</w:t>
      </w:r>
      <w:r w:rsidR="00A42931">
        <w:rPr>
          <w:rFonts w:ascii="Arial" w:hAnsi="Arial" w:cs="Arial"/>
          <w:sz w:val="20"/>
          <w:szCs w:val="20"/>
          <w:lang w:val="es-ES"/>
        </w:rPr>
        <w:t>3</w:t>
      </w:r>
      <w:r w:rsidRPr="00DC4294">
        <w:rPr>
          <w:rFonts w:ascii="Arial" w:hAnsi="Arial" w:cs="Arial"/>
          <w:sz w:val="20"/>
          <w:szCs w:val="20"/>
          <w:lang w:val="ro-RO"/>
        </w:rPr>
        <w:t>.1.-Prestatorul are obligaţia de a nu transfera total sau parţial obligaţiile sale asumate prin prezentul contract.</w:t>
      </w:r>
    </w:p>
    <w:p w:rsidR="00661593" w:rsidRDefault="00661593" w:rsidP="00661593">
      <w:pPr>
        <w:pStyle w:val="DefaultText1"/>
        <w:jc w:val="both"/>
        <w:rPr>
          <w:rFonts w:ascii="Arial" w:hAnsi="Arial" w:cs="Arial"/>
          <w:sz w:val="20"/>
        </w:rPr>
      </w:pPr>
      <w:r w:rsidRPr="00DC4294">
        <w:rPr>
          <w:rFonts w:ascii="Arial" w:hAnsi="Arial" w:cs="Arial"/>
          <w:sz w:val="20"/>
          <w:lang w:val="ro-RO"/>
        </w:rPr>
        <w:t>1</w:t>
      </w:r>
      <w:r w:rsidR="00A42931">
        <w:rPr>
          <w:rFonts w:ascii="Arial" w:hAnsi="Arial" w:cs="Arial"/>
          <w:sz w:val="20"/>
          <w:lang w:val="ro-RO"/>
        </w:rPr>
        <w:t>3</w:t>
      </w:r>
      <w:r w:rsidRPr="00DC4294">
        <w:rPr>
          <w:rFonts w:ascii="Arial" w:hAnsi="Arial" w:cs="Arial"/>
          <w:sz w:val="20"/>
          <w:lang w:val="ro-RO"/>
        </w:rPr>
        <w:t>.2.-Este permis</w:t>
      </w:r>
      <w:r w:rsidRPr="00DC4294">
        <w:rPr>
          <w:rFonts w:ascii="Arial" w:hAnsi="Arial" w:cs="Arial"/>
          <w:sz w:val="20"/>
        </w:rPr>
        <w:t>ă doar cesiunea creanţelor născute din acest contract, obligaţiile rămânând în sarcina părţilor contractante, astfel cum au fost stipulate şi asumate iniţial.</w:t>
      </w:r>
    </w:p>
    <w:p w:rsidR="00A42931" w:rsidRPr="00DC4294" w:rsidRDefault="00A42931" w:rsidP="00661593">
      <w:pPr>
        <w:pStyle w:val="DefaultText1"/>
        <w:jc w:val="both"/>
        <w:rPr>
          <w:rFonts w:ascii="Arial" w:hAnsi="Arial" w:cs="Arial"/>
          <w:sz w:val="20"/>
        </w:rPr>
      </w:pPr>
    </w:p>
    <w:p w:rsidR="00661593" w:rsidRPr="00DC4294" w:rsidRDefault="00661593" w:rsidP="00661593">
      <w:pPr>
        <w:pStyle w:val="DefaultText"/>
        <w:jc w:val="both"/>
        <w:rPr>
          <w:rFonts w:ascii="Arial" w:hAnsi="Arial" w:cs="Arial"/>
          <w:sz w:val="20"/>
        </w:rPr>
      </w:pPr>
      <w:r w:rsidRPr="00DC4294">
        <w:rPr>
          <w:rFonts w:ascii="Arial" w:hAnsi="Arial" w:cs="Arial"/>
          <w:b/>
          <w:i/>
          <w:sz w:val="20"/>
          <w:lang w:val="pt-BR"/>
        </w:rPr>
        <w:t>1</w:t>
      </w:r>
      <w:r w:rsidR="00A42931">
        <w:rPr>
          <w:rFonts w:ascii="Arial" w:hAnsi="Arial" w:cs="Arial"/>
          <w:b/>
          <w:i/>
          <w:sz w:val="20"/>
          <w:lang w:val="pt-BR"/>
        </w:rPr>
        <w:t>4</w:t>
      </w:r>
      <w:r w:rsidR="00192CC4">
        <w:rPr>
          <w:rFonts w:ascii="Arial" w:hAnsi="Arial" w:cs="Arial"/>
          <w:b/>
          <w:i/>
          <w:sz w:val="20"/>
          <w:lang w:val="pt-BR"/>
        </w:rPr>
        <w:t>.</w:t>
      </w:r>
      <w:r w:rsidRPr="00DC4294">
        <w:rPr>
          <w:rFonts w:ascii="Arial" w:hAnsi="Arial" w:cs="Arial"/>
          <w:b/>
          <w:i/>
          <w:sz w:val="20"/>
          <w:lang w:val="pt-BR"/>
        </w:rPr>
        <w:t>Rezilierea contractului</w:t>
      </w:r>
    </w:p>
    <w:p w:rsidR="00661593" w:rsidRPr="00DC4294" w:rsidRDefault="00661593" w:rsidP="00A42931">
      <w:pPr>
        <w:spacing w:after="0"/>
        <w:jc w:val="both"/>
        <w:rPr>
          <w:rFonts w:ascii="Arial" w:hAnsi="Arial" w:cs="Arial"/>
          <w:sz w:val="20"/>
          <w:szCs w:val="20"/>
        </w:rPr>
      </w:pPr>
      <w:r w:rsidRPr="00DC4294">
        <w:rPr>
          <w:rFonts w:ascii="Arial" w:hAnsi="Arial" w:cs="Arial"/>
          <w:sz w:val="20"/>
          <w:szCs w:val="20"/>
          <w:lang w:val="pt-BR" w:eastAsia="ro-RO"/>
        </w:rPr>
        <w:t>1</w:t>
      </w:r>
      <w:r w:rsidR="00A42931">
        <w:rPr>
          <w:rFonts w:ascii="Arial" w:hAnsi="Arial" w:cs="Arial"/>
          <w:sz w:val="20"/>
          <w:szCs w:val="20"/>
          <w:lang w:val="pt-BR" w:eastAsia="ro-RO"/>
        </w:rPr>
        <w:t>4</w:t>
      </w:r>
      <w:r w:rsidRPr="00DC4294">
        <w:rPr>
          <w:rFonts w:ascii="Arial" w:hAnsi="Arial" w:cs="Arial"/>
          <w:sz w:val="20"/>
          <w:szCs w:val="20"/>
          <w:lang w:val="pt-BR" w:eastAsia="ro-RO"/>
        </w:rPr>
        <w:t>.1.-Nerespectarea obligatiilor asumate prin prezentul contract, de catre una dintre parti, da dreptul partii lezate de a considera contractul de drept reziliat si de a pretinde plata de daune interese.</w:t>
      </w:r>
    </w:p>
    <w:p w:rsidR="00661593" w:rsidRPr="00DC4294" w:rsidRDefault="00661593" w:rsidP="00A42931">
      <w:pPr>
        <w:spacing w:after="0"/>
        <w:jc w:val="both"/>
        <w:rPr>
          <w:rFonts w:ascii="Arial" w:hAnsi="Arial" w:cs="Arial"/>
          <w:sz w:val="20"/>
          <w:szCs w:val="20"/>
        </w:rPr>
      </w:pPr>
      <w:r w:rsidRPr="00DC4294">
        <w:rPr>
          <w:rFonts w:ascii="Arial" w:hAnsi="Arial" w:cs="Arial"/>
          <w:sz w:val="20"/>
          <w:szCs w:val="20"/>
          <w:lang w:val="pt-BR" w:eastAsia="ro-RO"/>
        </w:rPr>
        <w:t>1</w:t>
      </w:r>
      <w:r w:rsidR="00A42931">
        <w:rPr>
          <w:rFonts w:ascii="Arial" w:hAnsi="Arial" w:cs="Arial"/>
          <w:sz w:val="20"/>
          <w:szCs w:val="20"/>
          <w:lang w:val="pt-BR" w:eastAsia="ro-RO"/>
        </w:rPr>
        <w:t>4</w:t>
      </w:r>
      <w:r w:rsidRPr="00DC4294">
        <w:rPr>
          <w:rFonts w:ascii="Arial" w:hAnsi="Arial" w:cs="Arial"/>
          <w:sz w:val="20"/>
          <w:szCs w:val="20"/>
          <w:lang w:val="pt-BR" w:eastAsia="ro-RO"/>
        </w:rPr>
        <w:t>.2.-Achizitorul isi rezerva dreptul de a renunta oricand la contract, printr-o notificare scrisa adresata prestatorului, fara nicio compensatie, daca acesta din urma da faliment, cu conditia ca aceasta renuntare sa nu prejudicieze sau sa afecteze dreptul la actiune sau despagubire pentru prestator. In acest caz, prestatorul are dreptul de a pretinde numai plata  corespunzatoare pentru partea de contract prestata, pana la data denuntarii unilaterale a contractului.</w:t>
      </w:r>
    </w:p>
    <w:p w:rsidR="00661593" w:rsidRPr="00DC4294" w:rsidRDefault="00661593" w:rsidP="00A42931">
      <w:pPr>
        <w:spacing w:after="0"/>
        <w:jc w:val="both"/>
        <w:rPr>
          <w:rFonts w:ascii="Arial" w:hAnsi="Arial" w:cs="Arial"/>
          <w:sz w:val="20"/>
          <w:szCs w:val="20"/>
        </w:rPr>
      </w:pPr>
      <w:r w:rsidRPr="00DC4294">
        <w:rPr>
          <w:rFonts w:ascii="Arial" w:hAnsi="Arial" w:cs="Arial"/>
          <w:sz w:val="20"/>
          <w:szCs w:val="20"/>
          <w:lang w:val="pt-BR" w:eastAsia="ro-RO"/>
        </w:rPr>
        <w:t>1</w:t>
      </w:r>
      <w:r w:rsidR="00A42931">
        <w:rPr>
          <w:rFonts w:ascii="Arial" w:hAnsi="Arial" w:cs="Arial"/>
          <w:sz w:val="20"/>
          <w:szCs w:val="20"/>
          <w:lang w:val="pt-BR" w:eastAsia="ro-RO"/>
        </w:rPr>
        <w:t>4</w:t>
      </w:r>
      <w:r w:rsidRPr="00DC4294">
        <w:rPr>
          <w:rFonts w:ascii="Arial" w:hAnsi="Arial" w:cs="Arial"/>
          <w:sz w:val="20"/>
          <w:szCs w:val="20"/>
          <w:lang w:val="pt-BR" w:eastAsia="ro-RO"/>
        </w:rPr>
        <w:t xml:space="preserve">.3.-Daca pe parcursul indeplinirii contractului se constata de achizitor faptul ca anumite elemente ale serviciilor prestate nu corespund cerintelor prevazute, se va solicita rezilierea contractului si angajarea raspunderii contractuale.  </w:t>
      </w:r>
    </w:p>
    <w:p w:rsidR="009C7687" w:rsidRPr="00DC4294" w:rsidRDefault="00661593" w:rsidP="00A42931">
      <w:pPr>
        <w:spacing w:after="0"/>
        <w:rPr>
          <w:rFonts w:ascii="Arial" w:hAnsi="Arial" w:cs="Arial"/>
          <w:sz w:val="20"/>
          <w:szCs w:val="20"/>
        </w:rPr>
      </w:pPr>
      <w:r w:rsidRPr="00DC4294">
        <w:rPr>
          <w:rFonts w:ascii="Arial" w:hAnsi="Arial" w:cs="Arial"/>
          <w:sz w:val="20"/>
          <w:szCs w:val="20"/>
          <w:lang w:val="pt-BR" w:eastAsia="ro-RO"/>
        </w:rPr>
        <w:t>1</w:t>
      </w:r>
      <w:r w:rsidR="00A42931">
        <w:rPr>
          <w:rFonts w:ascii="Arial" w:hAnsi="Arial" w:cs="Arial"/>
          <w:sz w:val="20"/>
          <w:szCs w:val="20"/>
          <w:lang w:val="pt-BR" w:eastAsia="ro-RO"/>
        </w:rPr>
        <w:t>4</w:t>
      </w:r>
      <w:r w:rsidRPr="00DC4294">
        <w:rPr>
          <w:rFonts w:ascii="Arial" w:hAnsi="Arial" w:cs="Arial"/>
          <w:sz w:val="20"/>
          <w:szCs w:val="20"/>
          <w:lang w:val="pt-BR" w:eastAsia="ro-RO"/>
        </w:rPr>
        <w:t>.4.-</w:t>
      </w:r>
      <w:r w:rsidRPr="00DC4294">
        <w:rPr>
          <w:rFonts w:ascii="Arial" w:hAnsi="Arial" w:cs="Arial"/>
          <w:sz w:val="20"/>
          <w:szCs w:val="20"/>
        </w:rPr>
        <w:t>Fără a aduce atingere dispoziţiilor dreptului comun privind încetarea contractelor sau dreptului entităţii contractante de a solicita constatarea nulităţii absolute a contractului sectorial, în conformitate cu dispoziţiile dreptului comun, entitatea contractantă are dreptul de a denunţa unilateral un contract sectorial în perioada de valabilitate a acestuia într-una din următoarele situaţii:</w:t>
      </w:r>
      <w:r w:rsidRPr="00DC4294">
        <w:rPr>
          <w:rFonts w:ascii="Arial" w:hAnsi="Arial" w:cs="Arial"/>
          <w:sz w:val="20"/>
          <w:szCs w:val="20"/>
        </w:rPr>
        <w:br/>
        <w:t>a) prestatorul se afla, la momentul atribuirii contractului, într-una dintre situaţiile care ar fi determinat excluderea sa din procedura de atribuire, în temeiul art. 177 din Legea nr. 99/2016 privind achizitiile sectoriale;</w:t>
      </w:r>
      <w:r w:rsidRPr="00DC4294">
        <w:rPr>
          <w:rFonts w:ascii="Arial" w:hAnsi="Arial" w:cs="Arial"/>
          <w:sz w:val="20"/>
          <w:szCs w:val="20"/>
        </w:rPr>
        <w:br/>
        <w:t>b) contractul nu ar fi trebuit să fie atribuit prestatorului respectiv, având în vedere o încălcare gravă a obligaţiilor care rezultă din legislaţia europeană relevantă şi care a fost constatată printr-o decizie a Curţii de Justiţie a Uniunii Europene.</w:t>
      </w:r>
    </w:p>
    <w:p w:rsidR="00192CC4" w:rsidRPr="00192CC4" w:rsidRDefault="00661593" w:rsidP="00192CC4">
      <w:pPr>
        <w:pStyle w:val="NoSpacing"/>
        <w:rPr>
          <w:rFonts w:ascii="Arial" w:hAnsi="Arial" w:cs="Arial"/>
          <w:b/>
          <w:i/>
          <w:sz w:val="20"/>
          <w:szCs w:val="20"/>
          <w:lang w:val="pt-BR"/>
        </w:rPr>
      </w:pPr>
      <w:r w:rsidRPr="00DC4294">
        <w:br/>
      </w:r>
      <w:r w:rsidRPr="00192CC4">
        <w:rPr>
          <w:rFonts w:ascii="Arial" w:hAnsi="Arial" w:cs="Arial"/>
          <w:b/>
          <w:i/>
          <w:sz w:val="20"/>
          <w:szCs w:val="20"/>
          <w:lang w:val="pt-BR"/>
        </w:rPr>
        <w:t>1</w:t>
      </w:r>
      <w:r w:rsidR="00A42931" w:rsidRPr="00192CC4">
        <w:rPr>
          <w:rFonts w:ascii="Arial" w:hAnsi="Arial" w:cs="Arial"/>
          <w:b/>
          <w:i/>
          <w:sz w:val="20"/>
          <w:szCs w:val="20"/>
          <w:lang w:val="pt-BR"/>
        </w:rPr>
        <w:t>5</w:t>
      </w:r>
      <w:r w:rsidR="00192CC4" w:rsidRPr="00192CC4">
        <w:rPr>
          <w:rFonts w:ascii="Arial" w:hAnsi="Arial" w:cs="Arial"/>
          <w:b/>
          <w:i/>
          <w:sz w:val="20"/>
          <w:szCs w:val="20"/>
          <w:lang w:val="pt-BR"/>
        </w:rPr>
        <w:t>.</w:t>
      </w:r>
      <w:r w:rsidRPr="00192CC4">
        <w:rPr>
          <w:rFonts w:ascii="Arial" w:hAnsi="Arial" w:cs="Arial"/>
          <w:b/>
          <w:i/>
          <w:sz w:val="20"/>
          <w:szCs w:val="20"/>
          <w:lang w:val="pt-BR"/>
        </w:rPr>
        <w:t>Forţa majoră</w:t>
      </w:r>
    </w:p>
    <w:p w:rsidR="00661593" w:rsidRPr="00192CC4" w:rsidRDefault="00661593" w:rsidP="00192CC4">
      <w:pPr>
        <w:pStyle w:val="NoSpacing"/>
        <w:rPr>
          <w:rFonts w:ascii="Arial" w:hAnsi="Arial" w:cs="Arial"/>
          <w:sz w:val="20"/>
          <w:szCs w:val="20"/>
          <w:lang w:val="pt-BR"/>
        </w:rPr>
      </w:pPr>
      <w:r w:rsidRPr="00192CC4">
        <w:rPr>
          <w:rFonts w:ascii="Arial" w:hAnsi="Arial" w:cs="Arial"/>
          <w:sz w:val="20"/>
          <w:szCs w:val="20"/>
          <w:lang w:val="pt-BR"/>
        </w:rPr>
        <w:t>1</w:t>
      </w:r>
      <w:r w:rsidR="00A42931" w:rsidRPr="00192CC4">
        <w:rPr>
          <w:rFonts w:ascii="Arial" w:hAnsi="Arial" w:cs="Arial"/>
          <w:sz w:val="20"/>
          <w:szCs w:val="20"/>
          <w:lang w:val="pt-BR"/>
        </w:rPr>
        <w:t>5</w:t>
      </w:r>
      <w:r w:rsidRPr="00192CC4">
        <w:rPr>
          <w:rFonts w:ascii="Arial" w:hAnsi="Arial" w:cs="Arial"/>
          <w:sz w:val="20"/>
          <w:szCs w:val="20"/>
          <w:lang w:val="pt-BR"/>
        </w:rPr>
        <w:t>.1.-Forţa majoră este constatată de o autoritate competentă.</w:t>
      </w:r>
    </w:p>
    <w:p w:rsidR="00661593" w:rsidRPr="00192CC4" w:rsidRDefault="00661593" w:rsidP="00192CC4">
      <w:pPr>
        <w:pStyle w:val="NoSpacing"/>
        <w:rPr>
          <w:rFonts w:ascii="Arial" w:hAnsi="Arial" w:cs="Arial"/>
          <w:sz w:val="20"/>
          <w:szCs w:val="20"/>
        </w:rPr>
      </w:pPr>
      <w:r w:rsidRPr="00192CC4">
        <w:rPr>
          <w:rFonts w:ascii="Arial" w:hAnsi="Arial" w:cs="Arial"/>
          <w:sz w:val="20"/>
          <w:szCs w:val="20"/>
          <w:lang w:val="pt-BR"/>
        </w:rPr>
        <w:t>1</w:t>
      </w:r>
      <w:r w:rsidR="00A42931" w:rsidRPr="00192CC4">
        <w:rPr>
          <w:rFonts w:ascii="Arial" w:hAnsi="Arial" w:cs="Arial"/>
          <w:sz w:val="20"/>
          <w:szCs w:val="20"/>
          <w:lang w:val="pt-BR"/>
        </w:rPr>
        <w:t>5</w:t>
      </w:r>
      <w:r w:rsidRPr="00192CC4">
        <w:rPr>
          <w:rFonts w:ascii="Arial" w:hAnsi="Arial" w:cs="Arial"/>
          <w:sz w:val="20"/>
          <w:szCs w:val="20"/>
          <w:lang w:val="pt-BR"/>
        </w:rPr>
        <w:t>.2.-Forţa majoră exonerează parţile contractante de îndeplinirea obligaţiilor asumate prin prezentul contract, pe toată perioada în care aceasta acţionează.</w:t>
      </w:r>
    </w:p>
    <w:p w:rsidR="00661593" w:rsidRPr="00192CC4" w:rsidRDefault="00661593" w:rsidP="00661593">
      <w:pPr>
        <w:pStyle w:val="DefaultText"/>
        <w:jc w:val="both"/>
        <w:rPr>
          <w:rFonts w:ascii="Arial" w:hAnsi="Arial" w:cs="Arial"/>
          <w:sz w:val="20"/>
        </w:rPr>
      </w:pPr>
      <w:r w:rsidRPr="00192CC4">
        <w:rPr>
          <w:rFonts w:ascii="Arial" w:hAnsi="Arial" w:cs="Arial"/>
          <w:sz w:val="20"/>
          <w:lang w:val="pt-BR"/>
        </w:rPr>
        <w:t>1</w:t>
      </w:r>
      <w:r w:rsidR="00A42931" w:rsidRPr="00192CC4">
        <w:rPr>
          <w:rFonts w:ascii="Arial" w:hAnsi="Arial" w:cs="Arial"/>
          <w:sz w:val="20"/>
          <w:lang w:val="pt-BR"/>
        </w:rPr>
        <w:t>5</w:t>
      </w:r>
      <w:r w:rsidRPr="00192CC4">
        <w:rPr>
          <w:rFonts w:ascii="Arial" w:hAnsi="Arial" w:cs="Arial"/>
          <w:sz w:val="20"/>
          <w:lang w:val="pt-BR"/>
        </w:rPr>
        <w:t>.3.-Îndeplinirea contractului va fi suspendată în perioada de acţiune a forţei majore, dar fără a prejudicia drepturile ce li se cuveneau părţilor până la apariţia acesteia.</w:t>
      </w:r>
    </w:p>
    <w:p w:rsidR="00661593" w:rsidRPr="00DC4294" w:rsidRDefault="00661593" w:rsidP="00661593">
      <w:pPr>
        <w:pStyle w:val="DefaultText"/>
        <w:jc w:val="both"/>
        <w:rPr>
          <w:rFonts w:ascii="Arial" w:hAnsi="Arial" w:cs="Arial"/>
          <w:sz w:val="20"/>
        </w:rPr>
      </w:pPr>
      <w:r w:rsidRPr="00192CC4">
        <w:rPr>
          <w:rFonts w:ascii="Arial" w:hAnsi="Arial" w:cs="Arial"/>
          <w:sz w:val="20"/>
          <w:lang w:val="pt-BR"/>
        </w:rPr>
        <w:t>1</w:t>
      </w:r>
      <w:r w:rsidR="00A42931" w:rsidRPr="00192CC4">
        <w:rPr>
          <w:rFonts w:ascii="Arial" w:hAnsi="Arial" w:cs="Arial"/>
          <w:sz w:val="20"/>
          <w:lang w:val="pt-BR"/>
        </w:rPr>
        <w:t>5</w:t>
      </w:r>
      <w:r w:rsidRPr="00192CC4">
        <w:rPr>
          <w:rFonts w:ascii="Arial" w:hAnsi="Arial" w:cs="Arial"/>
          <w:sz w:val="20"/>
          <w:lang w:val="pt-BR"/>
        </w:rPr>
        <w:t>.4.-Partea contractantă care invocă forţa majoră are obligaţia de a notifica celeilalte părţi, imediat şi în mod complet, producerea acesteia şi să ia orice măsuri</w:t>
      </w:r>
      <w:r w:rsidRPr="00DC4294">
        <w:rPr>
          <w:rFonts w:ascii="Arial" w:hAnsi="Arial" w:cs="Arial"/>
          <w:sz w:val="20"/>
          <w:lang w:val="pt-BR"/>
        </w:rPr>
        <w:t xml:space="preserve"> care îi stau la dispoziţie în vederea limitării consecinţelor.</w:t>
      </w:r>
    </w:p>
    <w:p w:rsidR="00661593" w:rsidRPr="00DC4294" w:rsidRDefault="00661593" w:rsidP="00661593">
      <w:pPr>
        <w:pStyle w:val="DefaultText"/>
        <w:jc w:val="both"/>
        <w:rPr>
          <w:rFonts w:ascii="Arial" w:hAnsi="Arial" w:cs="Arial"/>
          <w:sz w:val="20"/>
        </w:rPr>
      </w:pPr>
      <w:r w:rsidRPr="00DC4294">
        <w:rPr>
          <w:rFonts w:ascii="Arial" w:hAnsi="Arial" w:cs="Arial"/>
          <w:sz w:val="20"/>
          <w:lang w:val="pt-BR"/>
        </w:rPr>
        <w:t>1</w:t>
      </w:r>
      <w:r w:rsidR="00A42931">
        <w:rPr>
          <w:rFonts w:ascii="Arial" w:hAnsi="Arial" w:cs="Arial"/>
          <w:sz w:val="20"/>
          <w:lang w:val="pt-BR"/>
        </w:rPr>
        <w:t>5</w:t>
      </w:r>
      <w:r w:rsidRPr="00DC4294">
        <w:rPr>
          <w:rFonts w:ascii="Arial" w:hAnsi="Arial" w:cs="Arial"/>
          <w:sz w:val="20"/>
          <w:lang w:val="pt-BR"/>
        </w:rPr>
        <w:t>.5.-Partea contractantă care invocă forţa majoră are obligaţia de a notifica celeilalte părţi încetarea cauzei acesteia în maximum 5 zile de la încetare.</w:t>
      </w:r>
    </w:p>
    <w:p w:rsidR="00661593" w:rsidRDefault="00661593" w:rsidP="00661593">
      <w:pPr>
        <w:pStyle w:val="DefaultText"/>
        <w:jc w:val="both"/>
        <w:rPr>
          <w:rFonts w:ascii="Arial" w:hAnsi="Arial" w:cs="Arial"/>
          <w:sz w:val="20"/>
          <w:lang w:val="pt-BR"/>
        </w:rPr>
      </w:pPr>
      <w:r w:rsidRPr="00DC4294">
        <w:rPr>
          <w:rFonts w:ascii="Arial" w:hAnsi="Arial" w:cs="Arial"/>
          <w:sz w:val="20"/>
          <w:lang w:val="pt-BR"/>
        </w:rPr>
        <w:t>1</w:t>
      </w:r>
      <w:r w:rsidR="00A42931">
        <w:rPr>
          <w:rFonts w:ascii="Arial" w:hAnsi="Arial" w:cs="Arial"/>
          <w:sz w:val="20"/>
          <w:lang w:val="pt-BR"/>
        </w:rPr>
        <w:t>5</w:t>
      </w:r>
      <w:r w:rsidRPr="00DC4294">
        <w:rPr>
          <w:rFonts w:ascii="Arial" w:hAnsi="Arial" w:cs="Arial"/>
          <w:sz w:val="20"/>
          <w:lang w:val="pt-BR"/>
        </w:rPr>
        <w:t>.6.-Dacă forţa majoră acţionează sau se estimează ca va acţiona o perioadă mai mare de 6 luni, fiecare parte va avea dreptul să notifice celeilalte</w:t>
      </w:r>
      <w:r w:rsidRPr="00DC4294">
        <w:rPr>
          <w:rFonts w:ascii="Arial" w:hAnsi="Arial" w:cs="Arial"/>
          <w:b/>
          <w:sz w:val="20"/>
          <w:lang w:val="pt-BR"/>
        </w:rPr>
        <w:t xml:space="preserve"> </w:t>
      </w:r>
      <w:r w:rsidRPr="00DC4294">
        <w:rPr>
          <w:rFonts w:ascii="Arial" w:hAnsi="Arial" w:cs="Arial"/>
          <w:sz w:val="20"/>
          <w:lang w:val="pt-BR"/>
        </w:rPr>
        <w:t>părţi încetarea de plin drept a prezentului contract, fără ca vreuna din părţi să poată pretindă celeilalte daune-interese.</w:t>
      </w:r>
    </w:p>
    <w:p w:rsidR="00A42931" w:rsidRPr="00DC4294" w:rsidRDefault="00A42931" w:rsidP="00661593">
      <w:pPr>
        <w:pStyle w:val="DefaultText"/>
        <w:jc w:val="both"/>
        <w:rPr>
          <w:rFonts w:ascii="Arial" w:hAnsi="Arial" w:cs="Arial"/>
          <w:sz w:val="20"/>
        </w:rPr>
      </w:pPr>
    </w:p>
    <w:p w:rsidR="00661593" w:rsidRPr="00DC4294" w:rsidRDefault="00661593" w:rsidP="00661593">
      <w:pPr>
        <w:pStyle w:val="DefaultText"/>
        <w:jc w:val="both"/>
        <w:rPr>
          <w:rFonts w:ascii="Arial" w:hAnsi="Arial" w:cs="Arial"/>
          <w:sz w:val="20"/>
        </w:rPr>
      </w:pPr>
      <w:r w:rsidRPr="00DC4294">
        <w:rPr>
          <w:rFonts w:ascii="Arial" w:hAnsi="Arial" w:cs="Arial"/>
          <w:b/>
          <w:i/>
          <w:sz w:val="20"/>
          <w:lang w:val="pt-BR"/>
        </w:rPr>
        <w:t>1</w:t>
      </w:r>
      <w:r w:rsidR="00A42931">
        <w:rPr>
          <w:rFonts w:ascii="Arial" w:hAnsi="Arial" w:cs="Arial"/>
          <w:b/>
          <w:i/>
          <w:sz w:val="20"/>
          <w:lang w:val="pt-BR"/>
        </w:rPr>
        <w:t>6</w:t>
      </w:r>
      <w:r w:rsidR="00192CC4">
        <w:rPr>
          <w:rFonts w:ascii="Arial" w:hAnsi="Arial" w:cs="Arial"/>
          <w:b/>
          <w:i/>
          <w:sz w:val="20"/>
          <w:lang w:val="pt-BR"/>
        </w:rPr>
        <w:t>.</w:t>
      </w:r>
      <w:r w:rsidRPr="00DC4294">
        <w:rPr>
          <w:rFonts w:ascii="Arial" w:hAnsi="Arial" w:cs="Arial"/>
          <w:b/>
          <w:i/>
          <w:sz w:val="20"/>
          <w:lang w:val="pt-BR"/>
        </w:rPr>
        <w:t>Soluţionarea litigiilor</w:t>
      </w:r>
    </w:p>
    <w:p w:rsidR="00661593" w:rsidRPr="00DC4294" w:rsidRDefault="00661593" w:rsidP="00661593">
      <w:pPr>
        <w:pStyle w:val="DefaultText"/>
        <w:jc w:val="both"/>
        <w:rPr>
          <w:rFonts w:ascii="Arial" w:hAnsi="Arial" w:cs="Arial"/>
          <w:sz w:val="20"/>
        </w:rPr>
      </w:pPr>
      <w:r w:rsidRPr="00DC4294">
        <w:rPr>
          <w:rFonts w:ascii="Arial" w:hAnsi="Arial" w:cs="Arial"/>
          <w:sz w:val="20"/>
          <w:lang w:val="pt-BR"/>
        </w:rPr>
        <w:t>1</w:t>
      </w:r>
      <w:r w:rsidR="00A42931">
        <w:rPr>
          <w:rFonts w:ascii="Arial" w:hAnsi="Arial" w:cs="Arial"/>
          <w:sz w:val="20"/>
          <w:lang w:val="pt-BR"/>
        </w:rPr>
        <w:t>6</w:t>
      </w:r>
      <w:r w:rsidRPr="00DC4294">
        <w:rPr>
          <w:rFonts w:ascii="Arial" w:hAnsi="Arial" w:cs="Arial"/>
          <w:sz w:val="20"/>
          <w:lang w:val="pt-BR"/>
        </w:rPr>
        <w:t>.1.-Achizitorul şi  prestatorul vor depune toate eforturile pentru a rezolva pe cale amiabilă, prin tratative directe, orice neînţelegere sau dispută care se poate ivi între ei în cadrul sau în legătură cu îndeplinirea prezentului contract.</w:t>
      </w:r>
    </w:p>
    <w:p w:rsidR="00661593" w:rsidRDefault="00661593" w:rsidP="00661593">
      <w:pPr>
        <w:pStyle w:val="DefaultText"/>
        <w:jc w:val="both"/>
        <w:rPr>
          <w:rFonts w:ascii="Arial" w:hAnsi="Arial" w:cs="Arial"/>
          <w:sz w:val="20"/>
          <w:lang w:val="pt-BR"/>
        </w:rPr>
      </w:pPr>
      <w:r w:rsidRPr="00DC4294">
        <w:rPr>
          <w:rFonts w:ascii="Arial" w:hAnsi="Arial" w:cs="Arial"/>
          <w:sz w:val="20"/>
          <w:lang w:val="pt-BR"/>
        </w:rPr>
        <w:t>1</w:t>
      </w:r>
      <w:r w:rsidR="00A42931">
        <w:rPr>
          <w:rFonts w:ascii="Arial" w:hAnsi="Arial" w:cs="Arial"/>
          <w:sz w:val="20"/>
          <w:lang w:val="pt-BR"/>
        </w:rPr>
        <w:t>6</w:t>
      </w:r>
      <w:r w:rsidRPr="00DC4294">
        <w:rPr>
          <w:rFonts w:ascii="Arial" w:hAnsi="Arial" w:cs="Arial"/>
          <w:sz w:val="20"/>
          <w:lang w:val="pt-BR"/>
        </w:rPr>
        <w:t xml:space="preserve">.2.-Dacă,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310E03" w:rsidRPr="00DC4294" w:rsidRDefault="00310E03" w:rsidP="00661593">
      <w:pPr>
        <w:pStyle w:val="DefaultText"/>
        <w:jc w:val="both"/>
        <w:rPr>
          <w:rFonts w:ascii="Arial" w:hAnsi="Arial" w:cs="Arial"/>
          <w:sz w:val="20"/>
        </w:rPr>
      </w:pPr>
    </w:p>
    <w:p w:rsidR="00661593" w:rsidRPr="00DC4294" w:rsidRDefault="00661593" w:rsidP="00661593">
      <w:pPr>
        <w:pStyle w:val="DefaultText"/>
        <w:jc w:val="both"/>
        <w:rPr>
          <w:rFonts w:ascii="Arial" w:hAnsi="Arial" w:cs="Arial"/>
          <w:sz w:val="20"/>
        </w:rPr>
      </w:pPr>
      <w:r w:rsidRPr="00DC4294">
        <w:rPr>
          <w:rFonts w:ascii="Arial" w:hAnsi="Arial" w:cs="Arial"/>
          <w:b/>
          <w:i/>
          <w:sz w:val="20"/>
          <w:lang w:val="pt-BR"/>
        </w:rPr>
        <w:t>1</w:t>
      </w:r>
      <w:r w:rsidR="00A42931">
        <w:rPr>
          <w:rFonts w:ascii="Arial" w:hAnsi="Arial" w:cs="Arial"/>
          <w:b/>
          <w:i/>
          <w:sz w:val="20"/>
          <w:lang w:val="pt-BR"/>
        </w:rPr>
        <w:t>7</w:t>
      </w:r>
      <w:r w:rsidR="00192CC4">
        <w:rPr>
          <w:rFonts w:ascii="Arial" w:hAnsi="Arial" w:cs="Arial"/>
          <w:b/>
          <w:i/>
          <w:sz w:val="20"/>
          <w:lang w:val="pt-BR"/>
        </w:rPr>
        <w:t>.</w:t>
      </w:r>
      <w:r w:rsidRPr="00DC4294">
        <w:rPr>
          <w:rFonts w:ascii="Arial" w:hAnsi="Arial" w:cs="Arial"/>
          <w:b/>
          <w:i/>
          <w:sz w:val="20"/>
          <w:lang w:val="pt-BR"/>
        </w:rPr>
        <w:t>Limba care guvernează contractul</w:t>
      </w:r>
    </w:p>
    <w:p w:rsidR="00661593" w:rsidRDefault="00661593" w:rsidP="00661593">
      <w:pPr>
        <w:pStyle w:val="DefaultText"/>
        <w:jc w:val="both"/>
        <w:rPr>
          <w:rFonts w:ascii="Arial" w:hAnsi="Arial" w:cs="Arial"/>
          <w:sz w:val="20"/>
          <w:lang w:val="pt-BR"/>
        </w:rPr>
      </w:pPr>
      <w:r w:rsidRPr="00DC4294">
        <w:rPr>
          <w:rFonts w:ascii="Arial" w:hAnsi="Arial" w:cs="Arial"/>
          <w:sz w:val="20"/>
          <w:lang w:val="pt-BR"/>
        </w:rPr>
        <w:t>1</w:t>
      </w:r>
      <w:r w:rsidR="00A42931">
        <w:rPr>
          <w:rFonts w:ascii="Arial" w:hAnsi="Arial" w:cs="Arial"/>
          <w:sz w:val="20"/>
          <w:lang w:val="pt-BR"/>
        </w:rPr>
        <w:t>7</w:t>
      </w:r>
      <w:r w:rsidRPr="00DC4294">
        <w:rPr>
          <w:rFonts w:ascii="Arial" w:hAnsi="Arial" w:cs="Arial"/>
          <w:sz w:val="20"/>
          <w:lang w:val="pt-BR"/>
        </w:rPr>
        <w:t>.1.-Limba care guvernează contractul este limba română.</w:t>
      </w:r>
    </w:p>
    <w:p w:rsidR="00A42931" w:rsidRDefault="00A42931" w:rsidP="00661593">
      <w:pPr>
        <w:pStyle w:val="DefaultText"/>
        <w:jc w:val="both"/>
        <w:rPr>
          <w:rFonts w:ascii="Arial" w:hAnsi="Arial" w:cs="Arial"/>
          <w:sz w:val="20"/>
        </w:rPr>
      </w:pPr>
    </w:p>
    <w:p w:rsidR="00192CC4" w:rsidRPr="00DC4294" w:rsidRDefault="00192CC4" w:rsidP="00661593">
      <w:pPr>
        <w:pStyle w:val="DefaultText"/>
        <w:jc w:val="both"/>
        <w:rPr>
          <w:rFonts w:ascii="Arial" w:hAnsi="Arial" w:cs="Arial"/>
          <w:sz w:val="20"/>
        </w:rPr>
      </w:pPr>
    </w:p>
    <w:p w:rsidR="00661593" w:rsidRPr="00DC4294" w:rsidRDefault="00661593" w:rsidP="00661593">
      <w:pPr>
        <w:pStyle w:val="DefaultText"/>
        <w:jc w:val="both"/>
        <w:rPr>
          <w:rFonts w:ascii="Arial" w:hAnsi="Arial" w:cs="Arial"/>
          <w:sz w:val="20"/>
        </w:rPr>
      </w:pPr>
      <w:r w:rsidRPr="00DC4294">
        <w:rPr>
          <w:rFonts w:ascii="Arial" w:hAnsi="Arial" w:cs="Arial"/>
          <w:b/>
          <w:i/>
          <w:sz w:val="20"/>
          <w:lang w:val="pt-BR"/>
        </w:rPr>
        <w:t>1</w:t>
      </w:r>
      <w:r w:rsidR="00A42931">
        <w:rPr>
          <w:rFonts w:ascii="Arial" w:hAnsi="Arial" w:cs="Arial"/>
          <w:b/>
          <w:i/>
          <w:sz w:val="20"/>
          <w:lang w:val="pt-BR"/>
        </w:rPr>
        <w:t>8</w:t>
      </w:r>
      <w:r w:rsidR="00192CC4">
        <w:rPr>
          <w:rFonts w:ascii="Arial" w:hAnsi="Arial" w:cs="Arial"/>
          <w:b/>
          <w:i/>
          <w:sz w:val="20"/>
          <w:lang w:val="pt-BR"/>
        </w:rPr>
        <w:t>.</w:t>
      </w:r>
      <w:r w:rsidRPr="00DC4294">
        <w:rPr>
          <w:rFonts w:ascii="Arial" w:hAnsi="Arial" w:cs="Arial"/>
          <w:b/>
          <w:i/>
          <w:sz w:val="20"/>
          <w:lang w:val="pt-BR"/>
        </w:rPr>
        <w:t>Comunicări</w:t>
      </w:r>
    </w:p>
    <w:p w:rsidR="00661593" w:rsidRPr="00DC4294" w:rsidRDefault="00661593" w:rsidP="00661593">
      <w:pPr>
        <w:pStyle w:val="DefaultText"/>
        <w:jc w:val="both"/>
        <w:rPr>
          <w:rFonts w:ascii="Arial" w:hAnsi="Arial" w:cs="Arial"/>
          <w:sz w:val="20"/>
        </w:rPr>
      </w:pPr>
      <w:r w:rsidRPr="00DC4294">
        <w:rPr>
          <w:rFonts w:ascii="Arial" w:hAnsi="Arial" w:cs="Arial"/>
          <w:sz w:val="20"/>
          <w:lang w:val="pt-BR"/>
        </w:rPr>
        <w:t>1</w:t>
      </w:r>
      <w:r w:rsidR="00A42931">
        <w:rPr>
          <w:rFonts w:ascii="Arial" w:hAnsi="Arial" w:cs="Arial"/>
          <w:sz w:val="20"/>
          <w:lang w:val="pt-BR"/>
        </w:rPr>
        <w:t>8</w:t>
      </w:r>
      <w:r w:rsidRPr="00DC4294">
        <w:rPr>
          <w:rFonts w:ascii="Arial" w:hAnsi="Arial" w:cs="Arial"/>
          <w:sz w:val="20"/>
          <w:lang w:val="pt-BR"/>
        </w:rPr>
        <w:t>.1.-(1) Orice comunicare între părţi, referitoare la îndeplinirea prezentului contract, trebuie să fie transmisă în scris.</w:t>
      </w:r>
    </w:p>
    <w:p w:rsidR="00661593" w:rsidRPr="00DC4294" w:rsidRDefault="00661593" w:rsidP="00661593">
      <w:pPr>
        <w:pStyle w:val="DefaultText"/>
        <w:jc w:val="both"/>
        <w:rPr>
          <w:rFonts w:ascii="Arial" w:hAnsi="Arial" w:cs="Arial"/>
          <w:sz w:val="20"/>
        </w:rPr>
      </w:pPr>
      <w:r w:rsidRPr="00DC4294">
        <w:rPr>
          <w:rFonts w:ascii="Arial" w:hAnsi="Arial" w:cs="Arial"/>
          <w:sz w:val="20"/>
          <w:lang w:val="pt-BR"/>
        </w:rPr>
        <w:t>(2)Orice document scris trebuie înregistrat atât în momentul transmiterii, cât şi în momentul primirii.</w:t>
      </w:r>
    </w:p>
    <w:p w:rsidR="00661593" w:rsidRDefault="00661593" w:rsidP="00661593">
      <w:pPr>
        <w:pStyle w:val="DefaultText"/>
        <w:jc w:val="both"/>
        <w:rPr>
          <w:rFonts w:ascii="Arial" w:hAnsi="Arial" w:cs="Arial"/>
          <w:sz w:val="20"/>
          <w:lang w:val="pt-BR"/>
        </w:rPr>
      </w:pPr>
      <w:r w:rsidRPr="00DC4294">
        <w:rPr>
          <w:rFonts w:ascii="Arial" w:hAnsi="Arial" w:cs="Arial"/>
          <w:sz w:val="20"/>
          <w:lang w:val="pt-BR"/>
        </w:rPr>
        <w:t>1</w:t>
      </w:r>
      <w:r w:rsidR="00A42931">
        <w:rPr>
          <w:rFonts w:ascii="Arial" w:hAnsi="Arial" w:cs="Arial"/>
          <w:sz w:val="20"/>
          <w:lang w:val="pt-BR"/>
        </w:rPr>
        <w:t>8</w:t>
      </w:r>
      <w:r w:rsidRPr="00DC4294">
        <w:rPr>
          <w:rFonts w:ascii="Arial" w:hAnsi="Arial" w:cs="Arial"/>
          <w:sz w:val="20"/>
          <w:lang w:val="pt-BR"/>
        </w:rPr>
        <w:t>.2.-Comunicările între părţi se pot face şi prin telefon, fax sau e-mail, cu condiţia confirmării în scris a primirii comunicării.</w:t>
      </w:r>
    </w:p>
    <w:p w:rsidR="00A42931" w:rsidRPr="00DC4294" w:rsidRDefault="00A42931" w:rsidP="00661593">
      <w:pPr>
        <w:pStyle w:val="DefaultText"/>
        <w:jc w:val="both"/>
        <w:rPr>
          <w:rFonts w:ascii="Arial" w:hAnsi="Arial" w:cs="Arial"/>
          <w:sz w:val="20"/>
        </w:rPr>
      </w:pPr>
    </w:p>
    <w:p w:rsidR="00661593" w:rsidRPr="00DC4294" w:rsidRDefault="00661593" w:rsidP="00661593">
      <w:pPr>
        <w:pStyle w:val="DefaultText"/>
        <w:jc w:val="both"/>
        <w:rPr>
          <w:rFonts w:ascii="Arial" w:hAnsi="Arial" w:cs="Arial"/>
          <w:sz w:val="20"/>
        </w:rPr>
      </w:pPr>
      <w:r w:rsidRPr="00DC4294">
        <w:rPr>
          <w:rFonts w:ascii="Arial" w:hAnsi="Arial" w:cs="Arial"/>
          <w:b/>
          <w:i/>
          <w:sz w:val="20"/>
          <w:lang w:val="pt-BR"/>
        </w:rPr>
        <w:t>1</w:t>
      </w:r>
      <w:r w:rsidR="00A42931">
        <w:rPr>
          <w:rFonts w:ascii="Arial" w:hAnsi="Arial" w:cs="Arial"/>
          <w:b/>
          <w:i/>
          <w:sz w:val="20"/>
          <w:lang w:val="pt-BR"/>
        </w:rPr>
        <w:t>9</w:t>
      </w:r>
      <w:r w:rsidR="00192CC4">
        <w:rPr>
          <w:rFonts w:ascii="Arial" w:hAnsi="Arial" w:cs="Arial"/>
          <w:b/>
          <w:i/>
          <w:sz w:val="20"/>
          <w:lang w:val="pt-BR"/>
        </w:rPr>
        <w:t>.</w:t>
      </w:r>
      <w:r w:rsidRPr="00DC4294">
        <w:rPr>
          <w:rFonts w:ascii="Arial" w:hAnsi="Arial" w:cs="Arial"/>
          <w:b/>
          <w:i/>
          <w:sz w:val="20"/>
          <w:lang w:val="pt-BR"/>
        </w:rPr>
        <w:t>Legea aplicabilă contractului</w:t>
      </w:r>
    </w:p>
    <w:p w:rsidR="00661593" w:rsidRPr="00DC4294" w:rsidRDefault="00661593" w:rsidP="00661593">
      <w:pPr>
        <w:pStyle w:val="DefaultText"/>
        <w:jc w:val="both"/>
        <w:rPr>
          <w:rFonts w:ascii="Arial" w:hAnsi="Arial" w:cs="Arial"/>
          <w:sz w:val="20"/>
        </w:rPr>
      </w:pPr>
      <w:r w:rsidRPr="00DC4294">
        <w:rPr>
          <w:rFonts w:ascii="Arial" w:hAnsi="Arial" w:cs="Arial"/>
          <w:sz w:val="20"/>
          <w:lang w:val="pt-BR"/>
        </w:rPr>
        <w:t>1</w:t>
      </w:r>
      <w:r w:rsidR="00A42931">
        <w:rPr>
          <w:rFonts w:ascii="Arial" w:hAnsi="Arial" w:cs="Arial"/>
          <w:sz w:val="20"/>
          <w:lang w:val="pt-BR"/>
        </w:rPr>
        <w:t>9</w:t>
      </w:r>
      <w:r w:rsidRPr="00DC4294">
        <w:rPr>
          <w:rFonts w:ascii="Arial" w:hAnsi="Arial" w:cs="Arial"/>
          <w:sz w:val="20"/>
          <w:lang w:val="pt-BR"/>
        </w:rPr>
        <w:t>.1.- Contractul va fi interpretat conform legilor din România.</w:t>
      </w:r>
    </w:p>
    <w:p w:rsidR="00F30100" w:rsidRPr="00DC4294" w:rsidRDefault="00F30100" w:rsidP="00661593">
      <w:pPr>
        <w:pStyle w:val="DefaultText"/>
        <w:jc w:val="both"/>
        <w:rPr>
          <w:rFonts w:ascii="Arial" w:hAnsi="Arial" w:cs="Arial"/>
          <w:sz w:val="20"/>
          <w:lang w:val="pt-BR"/>
        </w:rPr>
      </w:pPr>
    </w:p>
    <w:p w:rsidR="00661593" w:rsidRPr="00DC4294" w:rsidRDefault="00F30100" w:rsidP="00661593">
      <w:pPr>
        <w:pStyle w:val="DefaultText"/>
        <w:jc w:val="both"/>
        <w:rPr>
          <w:rFonts w:ascii="Arial" w:hAnsi="Arial" w:cs="Arial"/>
          <w:sz w:val="20"/>
          <w:lang w:val="pt-BR"/>
        </w:rPr>
      </w:pPr>
      <w:r w:rsidRPr="00DC4294">
        <w:rPr>
          <w:rFonts w:ascii="Arial" w:hAnsi="Arial" w:cs="Arial"/>
          <w:sz w:val="20"/>
          <w:lang w:val="pt-BR"/>
        </w:rPr>
        <w:t>Partile au convenit incheierea p</w:t>
      </w:r>
      <w:r w:rsidR="00661593" w:rsidRPr="00DC4294">
        <w:rPr>
          <w:rFonts w:ascii="Arial" w:hAnsi="Arial" w:cs="Arial"/>
          <w:sz w:val="20"/>
          <w:lang w:val="pt-BR"/>
        </w:rPr>
        <w:t>rezentul</w:t>
      </w:r>
      <w:r w:rsidRPr="00DC4294">
        <w:rPr>
          <w:rFonts w:ascii="Arial" w:hAnsi="Arial" w:cs="Arial"/>
          <w:sz w:val="20"/>
          <w:lang w:val="pt-BR"/>
        </w:rPr>
        <w:t>ui</w:t>
      </w:r>
      <w:r w:rsidR="00661593" w:rsidRPr="00DC4294">
        <w:rPr>
          <w:rFonts w:ascii="Arial" w:hAnsi="Arial" w:cs="Arial"/>
          <w:sz w:val="20"/>
          <w:lang w:val="pt-BR"/>
        </w:rPr>
        <w:t xml:space="preserve"> contract în 2 (două) exemplare, câte unul pentru fiecare parte. </w:t>
      </w:r>
    </w:p>
    <w:p w:rsidR="00661593" w:rsidRPr="00DC4294" w:rsidRDefault="00661593" w:rsidP="00961585">
      <w:pPr>
        <w:spacing w:after="0" w:line="360" w:lineRule="atLeast"/>
        <w:jc w:val="both"/>
        <w:rPr>
          <w:rFonts w:ascii="Arial" w:eastAsia="Times New Roman" w:hAnsi="Arial" w:cs="Arial"/>
          <w:sz w:val="20"/>
          <w:szCs w:val="20"/>
          <w:lang w:eastAsia="ro-RO"/>
        </w:rPr>
      </w:pPr>
    </w:p>
    <w:p w:rsidR="00961585" w:rsidRPr="00DC4294" w:rsidRDefault="00961585" w:rsidP="00961585">
      <w:pPr>
        <w:spacing w:after="0" w:line="360" w:lineRule="atLeast"/>
        <w:rPr>
          <w:rFonts w:ascii="Arial" w:eastAsia="Times New Roman" w:hAnsi="Arial" w:cs="Arial"/>
          <w:sz w:val="20"/>
          <w:szCs w:val="20"/>
          <w:lang w:eastAsia="ro-RO"/>
        </w:rPr>
      </w:pPr>
    </w:p>
    <w:p w:rsidR="0079468F" w:rsidRPr="00DC4294" w:rsidRDefault="0079468F" w:rsidP="0079468F">
      <w:pPr>
        <w:pStyle w:val="DefaultText"/>
        <w:spacing w:line="480" w:lineRule="auto"/>
        <w:ind w:firstLine="720"/>
        <w:jc w:val="both"/>
        <w:rPr>
          <w:rFonts w:ascii="Arial" w:hAnsi="Arial" w:cs="Arial"/>
          <w:sz w:val="20"/>
          <w:lang w:val="ro-RO"/>
        </w:rPr>
      </w:pPr>
      <w:r w:rsidRPr="00DC4294">
        <w:rPr>
          <w:rFonts w:ascii="Arial" w:hAnsi="Arial" w:cs="Arial"/>
          <w:b/>
          <w:sz w:val="20"/>
        </w:rPr>
        <w:t>BENEFICIAR,                                                                                PRESTATOR,</w:t>
      </w:r>
    </w:p>
    <w:p w:rsidR="0079468F" w:rsidRPr="00DC4294" w:rsidRDefault="00192CC4" w:rsidP="00192CC4">
      <w:pPr>
        <w:pStyle w:val="DefaultText"/>
        <w:jc w:val="both"/>
        <w:rPr>
          <w:rFonts w:ascii="Arial" w:hAnsi="Arial" w:cs="Arial"/>
          <w:b/>
          <w:sz w:val="20"/>
        </w:rPr>
      </w:pPr>
      <w:r>
        <w:rPr>
          <w:rFonts w:ascii="Arial" w:hAnsi="Arial" w:cs="Arial"/>
          <w:b/>
          <w:sz w:val="20"/>
        </w:rPr>
        <w:t xml:space="preserve">   </w:t>
      </w:r>
      <w:r w:rsidR="0079468F" w:rsidRPr="00DC4294">
        <w:rPr>
          <w:rFonts w:ascii="Arial" w:hAnsi="Arial" w:cs="Arial"/>
          <w:b/>
          <w:sz w:val="20"/>
        </w:rPr>
        <w:t>SOCIETATEA SECOM S.A.</w:t>
      </w:r>
    </w:p>
    <w:p w:rsidR="00192CC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DIRECTOR GENERAL,</w:t>
      </w:r>
    </w:p>
    <w:p w:rsidR="0079468F" w:rsidRPr="00192CC4" w:rsidRDefault="00192CC4" w:rsidP="00192CC4">
      <w:pPr>
        <w:pStyle w:val="DefaultText"/>
        <w:jc w:val="both"/>
        <w:rPr>
          <w:rFonts w:ascii="Arial" w:hAnsi="Arial" w:cs="Arial"/>
          <w:sz w:val="20"/>
        </w:rPr>
      </w:pPr>
      <w:r>
        <w:rPr>
          <w:rFonts w:ascii="Arial" w:hAnsi="Arial" w:cs="Arial"/>
          <w:sz w:val="20"/>
        </w:rPr>
        <w:t xml:space="preserve">      </w:t>
      </w:r>
      <w:proofErr w:type="spellStart"/>
      <w:proofErr w:type="gramStart"/>
      <w:r w:rsidR="0079468F" w:rsidRPr="00DC4294">
        <w:rPr>
          <w:rFonts w:ascii="Arial" w:hAnsi="Arial" w:cs="Arial"/>
          <w:sz w:val="20"/>
        </w:rPr>
        <w:t>ing</w:t>
      </w:r>
      <w:proofErr w:type="spellEnd"/>
      <w:proofErr w:type="gramEnd"/>
      <w:r w:rsidR="0079468F" w:rsidRPr="00DC4294">
        <w:rPr>
          <w:rFonts w:ascii="Arial" w:hAnsi="Arial" w:cs="Arial"/>
          <w:sz w:val="20"/>
        </w:rPr>
        <w:t xml:space="preserve">. </w:t>
      </w:r>
      <w:proofErr w:type="spellStart"/>
      <w:r w:rsidR="0079468F" w:rsidRPr="00DC4294">
        <w:rPr>
          <w:rFonts w:ascii="Arial" w:hAnsi="Arial" w:cs="Arial"/>
          <w:sz w:val="20"/>
        </w:rPr>
        <w:t>Dorin</w:t>
      </w:r>
      <w:proofErr w:type="spellEnd"/>
      <w:r w:rsidR="0079468F" w:rsidRPr="00DC4294">
        <w:rPr>
          <w:rFonts w:ascii="Arial" w:hAnsi="Arial" w:cs="Arial"/>
          <w:sz w:val="20"/>
        </w:rPr>
        <w:t xml:space="preserve"> </w:t>
      </w:r>
      <w:proofErr w:type="spellStart"/>
      <w:r w:rsidR="0079468F" w:rsidRPr="00DC4294">
        <w:rPr>
          <w:rFonts w:ascii="Arial" w:hAnsi="Arial" w:cs="Arial"/>
          <w:sz w:val="20"/>
        </w:rPr>
        <w:t>Ilian</w:t>
      </w:r>
      <w:proofErr w:type="spellEnd"/>
      <w:r w:rsidR="0079468F" w:rsidRPr="00DC4294">
        <w:rPr>
          <w:rFonts w:ascii="Arial" w:hAnsi="Arial" w:cs="Arial"/>
          <w:sz w:val="20"/>
        </w:rPr>
        <w:t xml:space="preserve"> LEŢEA</w:t>
      </w:r>
    </w:p>
    <w:p w:rsidR="0079468F" w:rsidRPr="00DC4294" w:rsidRDefault="0079468F" w:rsidP="0079468F">
      <w:pPr>
        <w:pStyle w:val="DefaultText"/>
        <w:jc w:val="both"/>
        <w:rPr>
          <w:rFonts w:ascii="Arial" w:hAnsi="Arial" w:cs="Arial"/>
          <w:bCs/>
          <w:sz w:val="20"/>
        </w:rPr>
      </w:pPr>
    </w:p>
    <w:p w:rsidR="0079468F" w:rsidRPr="00DC4294" w:rsidRDefault="0079468F" w:rsidP="0079468F">
      <w:pPr>
        <w:pStyle w:val="DefaultText"/>
        <w:jc w:val="both"/>
        <w:rPr>
          <w:rFonts w:ascii="Arial" w:hAnsi="Arial" w:cs="Arial"/>
          <w:sz w:val="20"/>
        </w:rPr>
      </w:pPr>
    </w:p>
    <w:p w:rsidR="00192CC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 xml:space="preserve">  DIRECTOR ECONOMIC,</w:t>
      </w:r>
    </w:p>
    <w:p w:rsidR="0079468F" w:rsidRPr="00DC4294" w:rsidRDefault="00192CC4" w:rsidP="00192CC4">
      <w:pPr>
        <w:pStyle w:val="DefaultText"/>
        <w:jc w:val="both"/>
        <w:rPr>
          <w:rFonts w:ascii="Arial" w:hAnsi="Arial" w:cs="Arial"/>
          <w:sz w:val="20"/>
        </w:rPr>
      </w:pPr>
      <w:r>
        <w:rPr>
          <w:rFonts w:ascii="Arial" w:hAnsi="Arial" w:cs="Arial"/>
          <w:sz w:val="20"/>
        </w:rPr>
        <w:t xml:space="preserve">      </w:t>
      </w:r>
      <w:proofErr w:type="spellStart"/>
      <w:proofErr w:type="gramStart"/>
      <w:r w:rsidR="0079468F" w:rsidRPr="00DC4294">
        <w:rPr>
          <w:rFonts w:ascii="Arial" w:hAnsi="Arial" w:cs="Arial"/>
          <w:sz w:val="20"/>
        </w:rPr>
        <w:t>ec.</w:t>
      </w:r>
      <w:proofErr w:type="spellEnd"/>
      <w:proofErr w:type="gramEnd"/>
      <w:r w:rsidR="0079468F" w:rsidRPr="00DC4294">
        <w:rPr>
          <w:rFonts w:ascii="Arial" w:hAnsi="Arial" w:cs="Arial"/>
          <w:sz w:val="20"/>
        </w:rPr>
        <w:t xml:space="preserve"> </w:t>
      </w:r>
      <w:proofErr w:type="spellStart"/>
      <w:r w:rsidR="0079468F" w:rsidRPr="00DC4294">
        <w:rPr>
          <w:rFonts w:ascii="Arial" w:hAnsi="Arial" w:cs="Arial"/>
          <w:sz w:val="20"/>
        </w:rPr>
        <w:t>Petre</w:t>
      </w:r>
      <w:proofErr w:type="spellEnd"/>
      <w:r w:rsidR="0079468F" w:rsidRPr="00DC4294">
        <w:rPr>
          <w:rFonts w:ascii="Arial" w:hAnsi="Arial" w:cs="Arial"/>
          <w:sz w:val="20"/>
        </w:rPr>
        <w:t xml:space="preserve"> MĂRCULESCU</w:t>
      </w:r>
    </w:p>
    <w:p w:rsidR="0079468F" w:rsidRPr="00DC4294" w:rsidRDefault="0079468F" w:rsidP="0079468F">
      <w:pPr>
        <w:pStyle w:val="DefaultText"/>
        <w:ind w:firstLine="708"/>
        <w:jc w:val="both"/>
        <w:rPr>
          <w:rFonts w:ascii="Arial" w:hAnsi="Arial" w:cs="Arial"/>
          <w:sz w:val="20"/>
        </w:rPr>
      </w:pPr>
    </w:p>
    <w:p w:rsidR="0079468F" w:rsidRPr="00DC4294" w:rsidRDefault="0079468F" w:rsidP="0079468F">
      <w:pPr>
        <w:pStyle w:val="DefaultText"/>
        <w:ind w:firstLine="708"/>
        <w:jc w:val="both"/>
        <w:rPr>
          <w:rFonts w:ascii="Arial" w:hAnsi="Arial" w:cs="Arial"/>
          <w:sz w:val="20"/>
        </w:rPr>
      </w:pPr>
    </w:p>
    <w:p w:rsidR="0079468F" w:rsidRPr="00DC429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DIRECTOR COMERCIAL</w:t>
      </w:r>
    </w:p>
    <w:p w:rsidR="0079468F" w:rsidRPr="00DC4294" w:rsidRDefault="00192CC4" w:rsidP="00192CC4">
      <w:pPr>
        <w:pStyle w:val="DefaultText"/>
        <w:jc w:val="both"/>
        <w:rPr>
          <w:rFonts w:ascii="Arial" w:hAnsi="Arial" w:cs="Arial"/>
          <w:sz w:val="20"/>
        </w:rPr>
      </w:pPr>
      <w:r>
        <w:rPr>
          <w:rFonts w:ascii="Arial" w:hAnsi="Arial" w:cs="Arial"/>
          <w:sz w:val="20"/>
        </w:rPr>
        <w:t xml:space="preserve">    </w:t>
      </w:r>
      <w:proofErr w:type="spellStart"/>
      <w:proofErr w:type="gramStart"/>
      <w:r w:rsidR="0079468F" w:rsidRPr="00DC4294">
        <w:rPr>
          <w:rFonts w:ascii="Arial" w:hAnsi="Arial" w:cs="Arial"/>
          <w:sz w:val="20"/>
        </w:rPr>
        <w:t>jur</w:t>
      </w:r>
      <w:proofErr w:type="spellEnd"/>
      <w:proofErr w:type="gramEnd"/>
      <w:r w:rsidR="0079468F" w:rsidRPr="00DC4294">
        <w:rPr>
          <w:rFonts w:ascii="Arial" w:hAnsi="Arial" w:cs="Arial"/>
          <w:sz w:val="20"/>
        </w:rPr>
        <w:t>. Dumitru MĂRCULESCU</w:t>
      </w:r>
    </w:p>
    <w:p w:rsidR="0079468F" w:rsidRDefault="0079468F" w:rsidP="0079468F">
      <w:pPr>
        <w:pStyle w:val="DefaultText"/>
        <w:ind w:firstLine="708"/>
        <w:jc w:val="both"/>
        <w:rPr>
          <w:rFonts w:ascii="Arial" w:hAnsi="Arial" w:cs="Arial"/>
          <w:sz w:val="20"/>
        </w:rPr>
      </w:pPr>
    </w:p>
    <w:p w:rsidR="00192CC4" w:rsidRPr="00DC4294" w:rsidRDefault="00192CC4" w:rsidP="0079468F">
      <w:pPr>
        <w:pStyle w:val="DefaultText"/>
        <w:ind w:firstLine="708"/>
        <w:jc w:val="both"/>
        <w:rPr>
          <w:rFonts w:ascii="Arial" w:hAnsi="Arial" w:cs="Arial"/>
          <w:sz w:val="20"/>
        </w:rPr>
      </w:pPr>
    </w:p>
    <w:p w:rsidR="0079468F" w:rsidRPr="00DC429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DIRECTOR TEHNIC</w:t>
      </w:r>
    </w:p>
    <w:p w:rsidR="0079468F" w:rsidRPr="00DC4294" w:rsidRDefault="00192CC4" w:rsidP="00192CC4">
      <w:pPr>
        <w:pStyle w:val="DefaultText"/>
        <w:jc w:val="both"/>
        <w:rPr>
          <w:rFonts w:ascii="Arial" w:hAnsi="Arial" w:cs="Arial"/>
          <w:sz w:val="20"/>
        </w:rPr>
      </w:pPr>
      <w:r>
        <w:rPr>
          <w:rFonts w:ascii="Arial" w:hAnsi="Arial" w:cs="Arial"/>
          <w:sz w:val="20"/>
        </w:rPr>
        <w:t xml:space="preserve">          </w:t>
      </w:r>
      <w:proofErr w:type="spellStart"/>
      <w:proofErr w:type="gramStart"/>
      <w:r w:rsidR="0079468F" w:rsidRPr="00DC4294">
        <w:rPr>
          <w:rFonts w:ascii="Arial" w:hAnsi="Arial" w:cs="Arial"/>
          <w:sz w:val="20"/>
        </w:rPr>
        <w:t>Ing</w:t>
      </w:r>
      <w:proofErr w:type="spellEnd"/>
      <w:r w:rsidR="0079468F" w:rsidRPr="00DC4294">
        <w:rPr>
          <w:rFonts w:ascii="Arial" w:hAnsi="Arial" w:cs="Arial"/>
          <w:sz w:val="20"/>
        </w:rPr>
        <w:t>.</w:t>
      </w:r>
      <w:proofErr w:type="gramEnd"/>
      <w:r w:rsidR="0079468F" w:rsidRPr="00DC4294">
        <w:rPr>
          <w:rFonts w:ascii="Arial" w:hAnsi="Arial" w:cs="Arial"/>
          <w:sz w:val="20"/>
        </w:rPr>
        <w:t xml:space="preserve"> </w:t>
      </w:r>
      <w:proofErr w:type="gramStart"/>
      <w:r w:rsidR="0079468F" w:rsidRPr="00DC4294">
        <w:rPr>
          <w:rFonts w:ascii="Arial" w:hAnsi="Arial" w:cs="Arial"/>
          <w:sz w:val="20"/>
        </w:rPr>
        <w:t>Adrian  Turbat</w:t>
      </w:r>
      <w:proofErr w:type="gramEnd"/>
      <w:r w:rsidR="0079468F" w:rsidRPr="00DC4294">
        <w:rPr>
          <w:rFonts w:ascii="Arial" w:hAnsi="Arial" w:cs="Arial"/>
          <w:sz w:val="20"/>
        </w:rPr>
        <w:t xml:space="preserve"> </w:t>
      </w:r>
    </w:p>
    <w:p w:rsidR="0079468F" w:rsidRPr="00DC4294" w:rsidRDefault="0079468F" w:rsidP="0079468F">
      <w:pPr>
        <w:pStyle w:val="DefaultText"/>
        <w:ind w:firstLine="708"/>
        <w:jc w:val="both"/>
        <w:rPr>
          <w:rFonts w:ascii="Arial" w:hAnsi="Arial" w:cs="Arial"/>
          <w:sz w:val="20"/>
        </w:rPr>
      </w:pPr>
    </w:p>
    <w:p w:rsidR="00192CC4" w:rsidRDefault="00192CC4" w:rsidP="00192CC4">
      <w:pPr>
        <w:pStyle w:val="DefaultText"/>
        <w:jc w:val="both"/>
        <w:rPr>
          <w:rFonts w:ascii="Arial" w:hAnsi="Arial" w:cs="Arial"/>
          <w:sz w:val="20"/>
        </w:rPr>
      </w:pPr>
      <w:r>
        <w:rPr>
          <w:rFonts w:ascii="Arial" w:hAnsi="Arial" w:cs="Arial"/>
          <w:sz w:val="20"/>
        </w:rPr>
        <w:t xml:space="preserve">         </w:t>
      </w:r>
    </w:p>
    <w:p w:rsidR="0079468F" w:rsidRPr="00DC429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SERVICIUL JURIDIC,</w:t>
      </w:r>
    </w:p>
    <w:p w:rsidR="0079468F" w:rsidRPr="00DC4294" w:rsidRDefault="0079468F" w:rsidP="00192CC4">
      <w:pPr>
        <w:pStyle w:val="DefaultText"/>
        <w:jc w:val="both"/>
        <w:rPr>
          <w:rFonts w:ascii="Arial" w:hAnsi="Arial" w:cs="Arial"/>
          <w:sz w:val="20"/>
        </w:rPr>
      </w:pPr>
      <w:proofErr w:type="gramStart"/>
      <w:r w:rsidRPr="00DC4294">
        <w:rPr>
          <w:rFonts w:ascii="Arial" w:hAnsi="Arial" w:cs="Arial"/>
          <w:sz w:val="20"/>
        </w:rPr>
        <w:t>cons</w:t>
      </w:r>
      <w:proofErr w:type="gramEnd"/>
      <w:r w:rsidRPr="00DC4294">
        <w:rPr>
          <w:rFonts w:ascii="Arial" w:hAnsi="Arial" w:cs="Arial"/>
          <w:sz w:val="20"/>
        </w:rPr>
        <w:t xml:space="preserve">. </w:t>
      </w:r>
      <w:proofErr w:type="spellStart"/>
      <w:r w:rsidRPr="00DC4294">
        <w:rPr>
          <w:rFonts w:ascii="Arial" w:hAnsi="Arial" w:cs="Arial"/>
          <w:sz w:val="20"/>
        </w:rPr>
        <w:t>jur</w:t>
      </w:r>
      <w:proofErr w:type="spellEnd"/>
      <w:r w:rsidRPr="00DC4294">
        <w:rPr>
          <w:rFonts w:ascii="Arial" w:hAnsi="Arial" w:cs="Arial"/>
          <w:sz w:val="20"/>
        </w:rPr>
        <w:t>. Marius LUNGULEASA</w:t>
      </w:r>
    </w:p>
    <w:p w:rsidR="0079468F" w:rsidRDefault="0079468F" w:rsidP="0079468F">
      <w:pPr>
        <w:pStyle w:val="DefaultText"/>
        <w:ind w:firstLine="708"/>
        <w:jc w:val="both"/>
        <w:rPr>
          <w:rFonts w:ascii="Arial" w:hAnsi="Arial" w:cs="Arial"/>
          <w:sz w:val="20"/>
        </w:rPr>
      </w:pPr>
    </w:p>
    <w:p w:rsidR="00192CC4" w:rsidRPr="00DC4294" w:rsidRDefault="00192CC4" w:rsidP="0079468F">
      <w:pPr>
        <w:pStyle w:val="DefaultText"/>
        <w:ind w:firstLine="708"/>
        <w:jc w:val="both"/>
        <w:rPr>
          <w:rFonts w:ascii="Arial" w:hAnsi="Arial" w:cs="Arial"/>
          <w:sz w:val="20"/>
        </w:rPr>
      </w:pPr>
    </w:p>
    <w:p w:rsidR="0079468F" w:rsidRPr="00DC429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SERVICIUL TEHNIC,</w:t>
      </w:r>
    </w:p>
    <w:p w:rsidR="0079468F" w:rsidRPr="00DC4294" w:rsidRDefault="00192CC4" w:rsidP="00192CC4">
      <w:pPr>
        <w:pStyle w:val="DefaultText"/>
        <w:jc w:val="both"/>
        <w:rPr>
          <w:rFonts w:ascii="Arial" w:hAnsi="Arial" w:cs="Arial"/>
          <w:sz w:val="20"/>
        </w:rPr>
      </w:pPr>
      <w:r>
        <w:rPr>
          <w:rFonts w:ascii="Arial" w:hAnsi="Arial" w:cs="Arial"/>
          <w:sz w:val="20"/>
        </w:rPr>
        <w:t xml:space="preserve">      </w:t>
      </w:r>
      <w:proofErr w:type="spellStart"/>
      <w:proofErr w:type="gramStart"/>
      <w:r w:rsidR="0079468F" w:rsidRPr="00DC4294">
        <w:rPr>
          <w:rFonts w:ascii="Arial" w:hAnsi="Arial" w:cs="Arial"/>
          <w:sz w:val="20"/>
        </w:rPr>
        <w:t>ing</w:t>
      </w:r>
      <w:proofErr w:type="spellEnd"/>
      <w:proofErr w:type="gramEnd"/>
      <w:r w:rsidR="0079468F" w:rsidRPr="00DC4294">
        <w:rPr>
          <w:rFonts w:ascii="Arial" w:hAnsi="Arial" w:cs="Arial"/>
          <w:sz w:val="20"/>
        </w:rPr>
        <w:t>. Livia DOROBANŢU</w:t>
      </w:r>
    </w:p>
    <w:p w:rsidR="0079468F" w:rsidRPr="00DC4294" w:rsidRDefault="0079468F" w:rsidP="0079468F">
      <w:pPr>
        <w:pStyle w:val="DefaultText"/>
        <w:ind w:firstLine="708"/>
        <w:jc w:val="both"/>
        <w:rPr>
          <w:rFonts w:ascii="Arial" w:hAnsi="Arial" w:cs="Arial"/>
          <w:sz w:val="20"/>
        </w:rPr>
      </w:pPr>
    </w:p>
    <w:p w:rsidR="0079468F" w:rsidRPr="00DC4294" w:rsidRDefault="0079468F" w:rsidP="0079468F">
      <w:pPr>
        <w:pStyle w:val="DefaultText"/>
        <w:ind w:firstLine="708"/>
        <w:jc w:val="both"/>
        <w:rPr>
          <w:rFonts w:ascii="Arial" w:hAnsi="Arial" w:cs="Arial"/>
          <w:sz w:val="20"/>
        </w:rPr>
      </w:pPr>
    </w:p>
    <w:p w:rsidR="00192CC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SERVICIUL ACHIZIŢII PUBLICE</w:t>
      </w:r>
      <w:r>
        <w:rPr>
          <w:rFonts w:ascii="Arial" w:hAnsi="Arial" w:cs="Arial"/>
          <w:sz w:val="20"/>
        </w:rPr>
        <w:t>,</w:t>
      </w:r>
    </w:p>
    <w:p w:rsidR="0079468F" w:rsidRPr="00DC4294" w:rsidRDefault="00192CC4" w:rsidP="00192CC4">
      <w:pPr>
        <w:pStyle w:val="DefaultText"/>
        <w:jc w:val="both"/>
        <w:rPr>
          <w:rFonts w:ascii="Arial" w:hAnsi="Arial" w:cs="Arial"/>
          <w:sz w:val="20"/>
        </w:rPr>
      </w:pPr>
      <w:r>
        <w:rPr>
          <w:rFonts w:ascii="Arial" w:hAnsi="Arial" w:cs="Arial"/>
          <w:sz w:val="20"/>
        </w:rPr>
        <w:t xml:space="preserve">         </w:t>
      </w:r>
      <w:proofErr w:type="spellStart"/>
      <w:proofErr w:type="gramStart"/>
      <w:r w:rsidR="0079468F" w:rsidRPr="00DC4294">
        <w:rPr>
          <w:rFonts w:ascii="Arial" w:hAnsi="Arial" w:cs="Arial"/>
          <w:sz w:val="20"/>
        </w:rPr>
        <w:t>ing</w:t>
      </w:r>
      <w:proofErr w:type="spellEnd"/>
      <w:proofErr w:type="gramEnd"/>
      <w:r w:rsidR="0079468F" w:rsidRPr="00DC4294">
        <w:rPr>
          <w:rFonts w:ascii="Arial" w:hAnsi="Arial" w:cs="Arial"/>
          <w:sz w:val="20"/>
        </w:rPr>
        <w:t xml:space="preserve">. </w:t>
      </w:r>
      <w:proofErr w:type="spellStart"/>
      <w:r w:rsidR="0079468F" w:rsidRPr="00DC4294">
        <w:rPr>
          <w:rFonts w:ascii="Arial" w:hAnsi="Arial" w:cs="Arial"/>
          <w:sz w:val="20"/>
        </w:rPr>
        <w:t>Georgeta</w:t>
      </w:r>
      <w:proofErr w:type="spellEnd"/>
      <w:r w:rsidR="0079468F" w:rsidRPr="00DC4294">
        <w:rPr>
          <w:rFonts w:ascii="Arial" w:hAnsi="Arial" w:cs="Arial"/>
          <w:sz w:val="20"/>
        </w:rPr>
        <w:t xml:space="preserve"> CHIVU</w:t>
      </w:r>
    </w:p>
    <w:p w:rsidR="0079468F" w:rsidRPr="00DC4294" w:rsidRDefault="0079468F" w:rsidP="0079468F">
      <w:pPr>
        <w:pStyle w:val="DefaultText"/>
        <w:ind w:firstLine="708"/>
        <w:jc w:val="both"/>
        <w:rPr>
          <w:rFonts w:ascii="Arial" w:hAnsi="Arial" w:cs="Arial"/>
          <w:sz w:val="20"/>
        </w:rPr>
      </w:pPr>
    </w:p>
    <w:p w:rsidR="0079468F" w:rsidRPr="00DC4294" w:rsidRDefault="0079468F" w:rsidP="0079468F">
      <w:pPr>
        <w:pStyle w:val="DefaultText"/>
        <w:ind w:firstLine="708"/>
        <w:jc w:val="both"/>
        <w:rPr>
          <w:rFonts w:ascii="Arial" w:hAnsi="Arial" w:cs="Arial"/>
          <w:sz w:val="20"/>
        </w:rPr>
      </w:pPr>
    </w:p>
    <w:p w:rsidR="0079468F" w:rsidRPr="00DC4294" w:rsidRDefault="00192CC4" w:rsidP="00192CC4">
      <w:pPr>
        <w:pStyle w:val="DefaultText"/>
        <w:jc w:val="both"/>
        <w:rPr>
          <w:rFonts w:ascii="Arial" w:hAnsi="Arial" w:cs="Arial"/>
          <w:sz w:val="20"/>
        </w:rPr>
      </w:pPr>
      <w:r>
        <w:rPr>
          <w:rFonts w:ascii="Arial" w:hAnsi="Arial" w:cs="Arial"/>
          <w:sz w:val="20"/>
        </w:rPr>
        <w:t xml:space="preserve">   </w:t>
      </w:r>
      <w:r w:rsidR="0079468F" w:rsidRPr="00DC4294">
        <w:rPr>
          <w:rFonts w:ascii="Arial" w:hAnsi="Arial" w:cs="Arial"/>
          <w:sz w:val="20"/>
        </w:rPr>
        <w:t>RESPONSABIL CONTRACT,</w:t>
      </w:r>
    </w:p>
    <w:p w:rsidR="00D90E1A" w:rsidRPr="00DC4294" w:rsidRDefault="00D90E1A" w:rsidP="00D90E1A">
      <w:pPr>
        <w:spacing w:after="0" w:line="360" w:lineRule="atLeast"/>
        <w:rPr>
          <w:rFonts w:ascii="Arial" w:eastAsia="Times New Roman" w:hAnsi="Arial" w:cs="Arial"/>
          <w:sz w:val="20"/>
          <w:szCs w:val="20"/>
          <w:lang w:eastAsia="ro-RO"/>
        </w:rPr>
      </w:pPr>
    </w:p>
    <w:p w:rsidR="00961585" w:rsidRPr="00DC4294" w:rsidRDefault="00961585" w:rsidP="00D90E1A">
      <w:pPr>
        <w:spacing w:after="0" w:line="360" w:lineRule="atLeast"/>
        <w:jc w:val="center"/>
        <w:rPr>
          <w:rFonts w:ascii="Arial" w:eastAsia="Times New Roman" w:hAnsi="Arial" w:cs="Arial"/>
          <w:b/>
          <w:sz w:val="20"/>
          <w:szCs w:val="20"/>
          <w:u w:val="single"/>
          <w:lang w:eastAsia="ro-RO"/>
        </w:rPr>
      </w:pPr>
    </w:p>
    <w:p w:rsidR="00961585" w:rsidRPr="00DC4294" w:rsidRDefault="00961585" w:rsidP="00D90E1A">
      <w:pPr>
        <w:spacing w:after="0" w:line="360" w:lineRule="atLeast"/>
        <w:jc w:val="center"/>
        <w:rPr>
          <w:rFonts w:ascii="Arial" w:eastAsia="Times New Roman" w:hAnsi="Arial" w:cs="Arial"/>
          <w:b/>
          <w:sz w:val="20"/>
          <w:szCs w:val="20"/>
          <w:u w:val="single"/>
          <w:lang w:eastAsia="ro-RO"/>
        </w:rPr>
      </w:pPr>
    </w:p>
    <w:p w:rsidR="00961585" w:rsidRPr="00DC4294" w:rsidRDefault="00961585" w:rsidP="00D90E1A">
      <w:pPr>
        <w:spacing w:after="0" w:line="360" w:lineRule="atLeast"/>
        <w:jc w:val="center"/>
        <w:rPr>
          <w:rFonts w:ascii="Arial" w:eastAsia="Times New Roman" w:hAnsi="Arial" w:cs="Arial"/>
          <w:b/>
          <w:sz w:val="20"/>
          <w:szCs w:val="20"/>
          <w:u w:val="single"/>
          <w:lang w:eastAsia="ro-RO"/>
        </w:rPr>
      </w:pPr>
    </w:p>
    <w:p w:rsidR="00C45FEC" w:rsidRPr="00DC4294" w:rsidRDefault="002210BE" w:rsidP="00A2467C">
      <w:pPr>
        <w:rPr>
          <w:rFonts w:ascii="Arial" w:hAnsi="Arial" w:cs="Arial"/>
          <w:sz w:val="20"/>
          <w:szCs w:val="20"/>
        </w:rPr>
      </w:pPr>
    </w:p>
    <w:sectPr w:rsidR="00C45FEC" w:rsidRPr="00DC4294" w:rsidSect="00F478FB">
      <w:headerReference w:type="default" r:id="rId7"/>
      <w:pgSz w:w="12240" w:h="15840"/>
      <w:pgMar w:top="90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BE" w:rsidRDefault="002210BE" w:rsidP="00D90E1A">
      <w:pPr>
        <w:spacing w:after="0" w:line="240" w:lineRule="auto"/>
      </w:pPr>
      <w:r>
        <w:separator/>
      </w:r>
    </w:p>
  </w:endnote>
  <w:endnote w:type="continuationSeparator" w:id="0">
    <w:p w:rsidR="002210BE" w:rsidRDefault="002210BE" w:rsidP="00D9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e Sans UI">
    <w:altName w:val="Arial Unicode MS"/>
    <w:charset w:val="00"/>
    <w:family w:val="roman"/>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BE" w:rsidRDefault="002210BE" w:rsidP="00D90E1A">
      <w:pPr>
        <w:spacing w:after="0" w:line="240" w:lineRule="auto"/>
      </w:pPr>
      <w:r>
        <w:separator/>
      </w:r>
    </w:p>
  </w:footnote>
  <w:footnote w:type="continuationSeparator" w:id="0">
    <w:p w:rsidR="002210BE" w:rsidRDefault="002210BE" w:rsidP="00D9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1A" w:rsidRDefault="00D90E1A">
    <w:pPr>
      <w:pStyle w:val="Header"/>
    </w:pPr>
  </w:p>
  <w:p w:rsidR="00D90E1A" w:rsidRDefault="00D90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7C"/>
    <w:rsid w:val="000508C2"/>
    <w:rsid w:val="000B599B"/>
    <w:rsid w:val="00107EF2"/>
    <w:rsid w:val="0012471C"/>
    <w:rsid w:val="00137A24"/>
    <w:rsid w:val="00192CC4"/>
    <w:rsid w:val="00197CC2"/>
    <w:rsid w:val="002210BE"/>
    <w:rsid w:val="002613D4"/>
    <w:rsid w:val="00310E03"/>
    <w:rsid w:val="00335872"/>
    <w:rsid w:val="00357E6C"/>
    <w:rsid w:val="00375D0C"/>
    <w:rsid w:val="003771D4"/>
    <w:rsid w:val="00404FE1"/>
    <w:rsid w:val="00473F94"/>
    <w:rsid w:val="004B07E5"/>
    <w:rsid w:val="004C21D8"/>
    <w:rsid w:val="00501387"/>
    <w:rsid w:val="00504DBC"/>
    <w:rsid w:val="0050642F"/>
    <w:rsid w:val="0051498F"/>
    <w:rsid w:val="0054450D"/>
    <w:rsid w:val="00547220"/>
    <w:rsid w:val="006040B4"/>
    <w:rsid w:val="006503A6"/>
    <w:rsid w:val="00661593"/>
    <w:rsid w:val="00682938"/>
    <w:rsid w:val="006A242D"/>
    <w:rsid w:val="00770E69"/>
    <w:rsid w:val="0079468F"/>
    <w:rsid w:val="007D2634"/>
    <w:rsid w:val="008377A9"/>
    <w:rsid w:val="00863401"/>
    <w:rsid w:val="00961585"/>
    <w:rsid w:val="009C7687"/>
    <w:rsid w:val="009F3C44"/>
    <w:rsid w:val="00A02A32"/>
    <w:rsid w:val="00A2467C"/>
    <w:rsid w:val="00A2680A"/>
    <w:rsid w:val="00A42931"/>
    <w:rsid w:val="00A6029E"/>
    <w:rsid w:val="00B623D9"/>
    <w:rsid w:val="00C07C12"/>
    <w:rsid w:val="00CE60F4"/>
    <w:rsid w:val="00D32B21"/>
    <w:rsid w:val="00D40556"/>
    <w:rsid w:val="00D41CF3"/>
    <w:rsid w:val="00D77AB1"/>
    <w:rsid w:val="00D90E1A"/>
    <w:rsid w:val="00DC1F49"/>
    <w:rsid w:val="00DC4294"/>
    <w:rsid w:val="00E62602"/>
    <w:rsid w:val="00E764ED"/>
    <w:rsid w:val="00F30100"/>
    <w:rsid w:val="00F478FB"/>
    <w:rsid w:val="00FC5235"/>
    <w:rsid w:val="00FD590C"/>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1A"/>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1A"/>
  </w:style>
  <w:style w:type="paragraph" w:styleId="Footer">
    <w:name w:val="footer"/>
    <w:basedOn w:val="Normal"/>
    <w:link w:val="FooterChar"/>
    <w:uiPriority w:val="99"/>
    <w:unhideWhenUsed/>
    <w:rsid w:val="00D9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1A"/>
  </w:style>
  <w:style w:type="character" w:styleId="Hyperlink">
    <w:name w:val="Hyperlink"/>
    <w:basedOn w:val="DefaultParagraphFont"/>
    <w:uiPriority w:val="99"/>
    <w:unhideWhenUsed/>
    <w:rsid w:val="006040B4"/>
    <w:rPr>
      <w:color w:val="0563C1" w:themeColor="hyperlink"/>
      <w:u w:val="single"/>
    </w:rPr>
  </w:style>
  <w:style w:type="table" w:styleId="TableGrid">
    <w:name w:val="Table Grid"/>
    <w:basedOn w:val="TableNormal"/>
    <w:uiPriority w:val="59"/>
    <w:rsid w:val="008377A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A6"/>
    <w:rPr>
      <w:rFonts w:ascii="Segoe UI" w:hAnsi="Segoe UI" w:cs="Segoe UI"/>
      <w:sz w:val="18"/>
      <w:szCs w:val="18"/>
      <w:lang w:val="ro-RO"/>
    </w:rPr>
  </w:style>
  <w:style w:type="paragraph" w:styleId="NoSpacing">
    <w:name w:val="No Spacing"/>
    <w:uiPriority w:val="1"/>
    <w:qFormat/>
    <w:rsid w:val="00661593"/>
    <w:pPr>
      <w:spacing w:after="0" w:line="240" w:lineRule="auto"/>
    </w:pPr>
    <w:rPr>
      <w:rFonts w:ascii="Calibri" w:eastAsia="Calibri" w:hAnsi="Calibri" w:cs="Times New Roman"/>
      <w:lang w:val="ro-RO"/>
    </w:rPr>
  </w:style>
  <w:style w:type="character" w:customStyle="1" w:styleId="DefaultTextCaracter">
    <w:name w:val="Default Text Caracter"/>
    <w:link w:val="DefaultText"/>
    <w:locked/>
    <w:rsid w:val="00661593"/>
    <w:rPr>
      <w:rFonts w:ascii="Times New Roman" w:eastAsia="Times New Roman" w:hAnsi="Times New Roman" w:cs="Times New Roman"/>
      <w:sz w:val="24"/>
      <w:szCs w:val="20"/>
      <w:lang w:eastAsia="ar-SA"/>
    </w:rPr>
  </w:style>
  <w:style w:type="paragraph" w:customStyle="1" w:styleId="DefaultText">
    <w:name w:val="Default Text"/>
    <w:basedOn w:val="Normal"/>
    <w:link w:val="DefaultTextCaracter"/>
    <w:rsid w:val="00661593"/>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2">
    <w:name w:val="Default Text:2"/>
    <w:basedOn w:val="Normal"/>
    <w:rsid w:val="00661593"/>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locked/>
    <w:rsid w:val="00661593"/>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661593"/>
    <w:pPr>
      <w:spacing w:after="0" w:line="240" w:lineRule="auto"/>
    </w:pPr>
    <w:rPr>
      <w:rFonts w:ascii="Times New Roman" w:eastAsia="Times New Roman" w:hAnsi="Times New Roman" w:cs="Times New Roman"/>
      <w:noProof/>
      <w:sz w:val="24"/>
      <w:szCs w:val="20"/>
      <w:lang w:val="en-US"/>
    </w:rPr>
  </w:style>
  <w:style w:type="paragraph" w:customStyle="1" w:styleId="defaulttext0">
    <w:name w:val="defaulttext"/>
    <w:basedOn w:val="Normal"/>
    <w:rsid w:val="00661593"/>
    <w:pPr>
      <w:spacing w:before="280" w:after="280" w:line="240" w:lineRule="auto"/>
    </w:pPr>
    <w:rPr>
      <w:rFonts w:ascii="Times New Roman" w:eastAsia="Times New Roman" w:hAnsi="Times New Roman" w:cs="Times New Roman"/>
      <w:sz w:val="24"/>
      <w:szCs w:val="24"/>
      <w:lang w:val="en-US" w:eastAsia="zh-CN"/>
    </w:rPr>
  </w:style>
  <w:style w:type="character" w:customStyle="1" w:styleId="tsp1">
    <w:name w:val="tsp1"/>
    <w:rsid w:val="00661593"/>
  </w:style>
  <w:style w:type="paragraph" w:styleId="ListParagraph">
    <w:name w:val="List Paragraph"/>
    <w:basedOn w:val="Normal"/>
    <w:uiPriority w:val="34"/>
    <w:qFormat/>
    <w:rsid w:val="00A42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1A"/>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1A"/>
  </w:style>
  <w:style w:type="paragraph" w:styleId="Footer">
    <w:name w:val="footer"/>
    <w:basedOn w:val="Normal"/>
    <w:link w:val="FooterChar"/>
    <w:uiPriority w:val="99"/>
    <w:unhideWhenUsed/>
    <w:rsid w:val="00D9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1A"/>
  </w:style>
  <w:style w:type="character" w:styleId="Hyperlink">
    <w:name w:val="Hyperlink"/>
    <w:basedOn w:val="DefaultParagraphFont"/>
    <w:uiPriority w:val="99"/>
    <w:unhideWhenUsed/>
    <w:rsid w:val="006040B4"/>
    <w:rPr>
      <w:color w:val="0563C1" w:themeColor="hyperlink"/>
      <w:u w:val="single"/>
    </w:rPr>
  </w:style>
  <w:style w:type="table" w:styleId="TableGrid">
    <w:name w:val="Table Grid"/>
    <w:basedOn w:val="TableNormal"/>
    <w:uiPriority w:val="59"/>
    <w:rsid w:val="008377A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A6"/>
    <w:rPr>
      <w:rFonts w:ascii="Segoe UI" w:hAnsi="Segoe UI" w:cs="Segoe UI"/>
      <w:sz w:val="18"/>
      <w:szCs w:val="18"/>
      <w:lang w:val="ro-RO"/>
    </w:rPr>
  </w:style>
  <w:style w:type="paragraph" w:styleId="NoSpacing">
    <w:name w:val="No Spacing"/>
    <w:uiPriority w:val="1"/>
    <w:qFormat/>
    <w:rsid w:val="00661593"/>
    <w:pPr>
      <w:spacing w:after="0" w:line="240" w:lineRule="auto"/>
    </w:pPr>
    <w:rPr>
      <w:rFonts w:ascii="Calibri" w:eastAsia="Calibri" w:hAnsi="Calibri" w:cs="Times New Roman"/>
      <w:lang w:val="ro-RO"/>
    </w:rPr>
  </w:style>
  <w:style w:type="character" w:customStyle="1" w:styleId="DefaultTextCaracter">
    <w:name w:val="Default Text Caracter"/>
    <w:link w:val="DefaultText"/>
    <w:locked/>
    <w:rsid w:val="00661593"/>
    <w:rPr>
      <w:rFonts w:ascii="Times New Roman" w:eastAsia="Times New Roman" w:hAnsi="Times New Roman" w:cs="Times New Roman"/>
      <w:sz w:val="24"/>
      <w:szCs w:val="20"/>
      <w:lang w:eastAsia="ar-SA"/>
    </w:rPr>
  </w:style>
  <w:style w:type="paragraph" w:customStyle="1" w:styleId="DefaultText">
    <w:name w:val="Default Text"/>
    <w:basedOn w:val="Normal"/>
    <w:link w:val="DefaultTextCaracter"/>
    <w:rsid w:val="00661593"/>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2">
    <w:name w:val="Default Text:2"/>
    <w:basedOn w:val="Normal"/>
    <w:rsid w:val="00661593"/>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locked/>
    <w:rsid w:val="00661593"/>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661593"/>
    <w:pPr>
      <w:spacing w:after="0" w:line="240" w:lineRule="auto"/>
    </w:pPr>
    <w:rPr>
      <w:rFonts w:ascii="Times New Roman" w:eastAsia="Times New Roman" w:hAnsi="Times New Roman" w:cs="Times New Roman"/>
      <w:noProof/>
      <w:sz w:val="24"/>
      <w:szCs w:val="20"/>
      <w:lang w:val="en-US"/>
    </w:rPr>
  </w:style>
  <w:style w:type="paragraph" w:customStyle="1" w:styleId="defaulttext0">
    <w:name w:val="defaulttext"/>
    <w:basedOn w:val="Normal"/>
    <w:rsid w:val="00661593"/>
    <w:pPr>
      <w:spacing w:before="280" w:after="280" w:line="240" w:lineRule="auto"/>
    </w:pPr>
    <w:rPr>
      <w:rFonts w:ascii="Times New Roman" w:eastAsia="Times New Roman" w:hAnsi="Times New Roman" w:cs="Times New Roman"/>
      <w:sz w:val="24"/>
      <w:szCs w:val="24"/>
      <w:lang w:val="en-US" w:eastAsia="zh-CN"/>
    </w:rPr>
  </w:style>
  <w:style w:type="character" w:customStyle="1" w:styleId="tsp1">
    <w:name w:val="tsp1"/>
    <w:rsid w:val="00661593"/>
  </w:style>
  <w:style w:type="paragraph" w:styleId="ListParagraph">
    <w:name w:val="List Paragraph"/>
    <w:basedOn w:val="Normal"/>
    <w:uiPriority w:val="34"/>
    <w:qFormat/>
    <w:rsid w:val="00A4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49">
      <w:bodyDiv w:val="1"/>
      <w:marLeft w:val="0"/>
      <w:marRight w:val="0"/>
      <w:marTop w:val="0"/>
      <w:marBottom w:val="0"/>
      <w:divBdr>
        <w:top w:val="none" w:sz="0" w:space="0" w:color="auto"/>
        <w:left w:val="none" w:sz="0" w:space="0" w:color="auto"/>
        <w:bottom w:val="none" w:sz="0" w:space="0" w:color="auto"/>
        <w:right w:val="none" w:sz="0" w:space="0" w:color="auto"/>
      </w:divBdr>
    </w:div>
    <w:div w:id="70852010">
      <w:bodyDiv w:val="1"/>
      <w:marLeft w:val="0"/>
      <w:marRight w:val="0"/>
      <w:marTop w:val="0"/>
      <w:marBottom w:val="0"/>
      <w:divBdr>
        <w:top w:val="none" w:sz="0" w:space="0" w:color="auto"/>
        <w:left w:val="none" w:sz="0" w:space="0" w:color="auto"/>
        <w:bottom w:val="none" w:sz="0" w:space="0" w:color="auto"/>
        <w:right w:val="none" w:sz="0" w:space="0" w:color="auto"/>
      </w:divBdr>
    </w:div>
    <w:div w:id="518008998">
      <w:bodyDiv w:val="1"/>
      <w:marLeft w:val="0"/>
      <w:marRight w:val="0"/>
      <w:marTop w:val="0"/>
      <w:marBottom w:val="0"/>
      <w:divBdr>
        <w:top w:val="none" w:sz="0" w:space="0" w:color="auto"/>
        <w:left w:val="none" w:sz="0" w:space="0" w:color="auto"/>
        <w:bottom w:val="none" w:sz="0" w:space="0" w:color="auto"/>
        <w:right w:val="none" w:sz="0" w:space="0" w:color="auto"/>
      </w:divBdr>
      <w:divsChild>
        <w:div w:id="502670219">
          <w:marLeft w:val="0"/>
          <w:marRight w:val="0"/>
          <w:marTop w:val="0"/>
          <w:marBottom w:val="160"/>
          <w:divBdr>
            <w:top w:val="none" w:sz="0" w:space="0" w:color="auto"/>
            <w:left w:val="none" w:sz="0" w:space="0" w:color="auto"/>
            <w:bottom w:val="none" w:sz="0" w:space="0" w:color="auto"/>
            <w:right w:val="none" w:sz="0" w:space="0" w:color="auto"/>
          </w:divBdr>
        </w:div>
      </w:divsChild>
    </w:div>
    <w:div w:id="784007371">
      <w:bodyDiv w:val="1"/>
      <w:marLeft w:val="0"/>
      <w:marRight w:val="0"/>
      <w:marTop w:val="0"/>
      <w:marBottom w:val="0"/>
      <w:divBdr>
        <w:top w:val="none" w:sz="0" w:space="0" w:color="auto"/>
        <w:left w:val="none" w:sz="0" w:space="0" w:color="auto"/>
        <w:bottom w:val="none" w:sz="0" w:space="0" w:color="auto"/>
        <w:right w:val="none" w:sz="0" w:space="0" w:color="auto"/>
      </w:divBdr>
    </w:div>
    <w:div w:id="1203438887">
      <w:bodyDiv w:val="1"/>
      <w:marLeft w:val="0"/>
      <w:marRight w:val="0"/>
      <w:marTop w:val="0"/>
      <w:marBottom w:val="0"/>
      <w:divBdr>
        <w:top w:val="none" w:sz="0" w:space="0" w:color="auto"/>
        <w:left w:val="none" w:sz="0" w:space="0" w:color="auto"/>
        <w:bottom w:val="none" w:sz="0" w:space="0" w:color="auto"/>
        <w:right w:val="none" w:sz="0" w:space="0" w:color="auto"/>
      </w:divBdr>
    </w:div>
    <w:div w:id="1290436540">
      <w:bodyDiv w:val="1"/>
      <w:marLeft w:val="0"/>
      <w:marRight w:val="0"/>
      <w:marTop w:val="0"/>
      <w:marBottom w:val="0"/>
      <w:divBdr>
        <w:top w:val="none" w:sz="0" w:space="0" w:color="auto"/>
        <w:left w:val="none" w:sz="0" w:space="0" w:color="auto"/>
        <w:bottom w:val="none" w:sz="0" w:space="0" w:color="auto"/>
        <w:right w:val="none" w:sz="0" w:space="0" w:color="auto"/>
      </w:divBdr>
      <w:divsChild>
        <w:div w:id="1150252135">
          <w:marLeft w:val="0"/>
          <w:marRight w:val="0"/>
          <w:marTop w:val="0"/>
          <w:marBottom w:val="160"/>
          <w:divBdr>
            <w:top w:val="none" w:sz="0" w:space="0" w:color="auto"/>
            <w:left w:val="none" w:sz="0" w:space="0" w:color="auto"/>
            <w:bottom w:val="none" w:sz="0" w:space="0" w:color="auto"/>
            <w:right w:val="none" w:sz="0" w:space="0" w:color="auto"/>
          </w:divBdr>
        </w:div>
      </w:divsChild>
    </w:div>
    <w:div w:id="16782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2659</Words>
  <Characters>15158</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C3</cp:lastModifiedBy>
  <cp:revision>33</cp:revision>
  <cp:lastPrinted>2018-10-08T06:06:00Z</cp:lastPrinted>
  <dcterms:created xsi:type="dcterms:W3CDTF">2018-09-26T19:51:00Z</dcterms:created>
  <dcterms:modified xsi:type="dcterms:W3CDTF">2018-10-08T06:06:00Z</dcterms:modified>
</cp:coreProperties>
</file>